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16" w:rsidRPr="00F20FE8" w:rsidRDefault="00C64216">
      <w:pPr>
        <w:rPr>
          <w:rFonts w:ascii="Century Gothic" w:hAnsi="Century Gothic"/>
          <w:sz w:val="22"/>
          <w:szCs w:val="22"/>
        </w:rPr>
      </w:pPr>
    </w:p>
    <w:p w:rsidR="00663E13" w:rsidRPr="00663E13" w:rsidRDefault="00663E13" w:rsidP="00DE004B">
      <w:pPr>
        <w:shd w:val="clear" w:color="auto" w:fill="751D70"/>
        <w:spacing w:before="40"/>
        <w:ind w:left="-284" w:firstLine="284"/>
        <w:contextualSpacing/>
        <w:jc w:val="center"/>
        <w:rPr>
          <w:rFonts w:ascii="Century Gothic" w:hAnsi="Century Gothic" w:cs="Arial"/>
          <w:bCs/>
          <w:i/>
          <w:color w:val="FFFFFF"/>
        </w:rPr>
      </w:pPr>
      <w:r w:rsidRPr="00663E13">
        <w:rPr>
          <w:rFonts w:ascii="Century Gothic" w:hAnsi="Century Gothic" w:cs="Arial"/>
          <w:b/>
          <w:bCs/>
          <w:color w:val="FFFFFF"/>
        </w:rPr>
        <w:t xml:space="preserve">Project idea form </w:t>
      </w:r>
      <w:r w:rsidR="00DE5701">
        <w:rPr>
          <w:rFonts w:ascii="Century Gothic" w:hAnsi="Century Gothic" w:cs="Arial"/>
          <w:b/>
          <w:bCs/>
          <w:color w:val="FFFFFF"/>
        </w:rPr>
        <w:t xml:space="preserve">for </w:t>
      </w:r>
      <w:r w:rsidR="000E7FB6">
        <w:rPr>
          <w:rFonts w:ascii="Century Gothic" w:hAnsi="Century Gothic" w:cs="Arial"/>
          <w:b/>
          <w:bCs/>
          <w:color w:val="FFFFFF"/>
        </w:rPr>
        <w:t>HU</w:t>
      </w:r>
      <w:r w:rsidR="00CE2CDA">
        <w:rPr>
          <w:rFonts w:ascii="Century Gothic" w:hAnsi="Century Gothic" w:cs="Arial"/>
          <w:b/>
          <w:bCs/>
          <w:color w:val="FFFFFF"/>
        </w:rPr>
        <w:t>-</w:t>
      </w:r>
      <w:r w:rsidR="000E7FB6">
        <w:rPr>
          <w:rFonts w:ascii="Century Gothic" w:hAnsi="Century Gothic" w:cs="Arial"/>
          <w:b/>
          <w:bCs/>
          <w:color w:val="FFFFFF"/>
        </w:rPr>
        <w:t>SK-RO-UA</w:t>
      </w:r>
      <w:r w:rsidRPr="00663E13">
        <w:rPr>
          <w:rFonts w:ascii="Century Gothic" w:hAnsi="Century Gothic" w:cs="Arial"/>
          <w:b/>
          <w:bCs/>
          <w:color w:val="FFFFFF"/>
        </w:rPr>
        <w:t xml:space="preserve"> Partner </w:t>
      </w:r>
      <w:r w:rsidR="000E7FB6">
        <w:rPr>
          <w:rFonts w:ascii="Century Gothic" w:hAnsi="Century Gothic" w:cs="Arial"/>
          <w:b/>
          <w:bCs/>
          <w:color w:val="FFFFFF"/>
        </w:rPr>
        <w:t xml:space="preserve">Search </w:t>
      </w:r>
      <w:r w:rsidRPr="00663E13">
        <w:rPr>
          <w:rFonts w:ascii="Century Gothic" w:hAnsi="Century Gothic" w:cs="Arial"/>
          <w:b/>
          <w:bCs/>
          <w:color w:val="FFFFFF"/>
        </w:rPr>
        <w:t>Forum</w:t>
      </w:r>
      <w:r w:rsidR="00DE5701">
        <w:rPr>
          <w:rFonts w:ascii="Century Gothic" w:hAnsi="Century Gothic" w:cs="Arial"/>
          <w:b/>
          <w:bCs/>
          <w:color w:val="FFFFFF"/>
        </w:rPr>
        <w:t xml:space="preserve"> </w:t>
      </w:r>
      <w:r w:rsidR="00CE2CDA">
        <w:rPr>
          <w:rFonts w:ascii="Century Gothic" w:hAnsi="Century Gothic" w:cs="Arial"/>
          <w:b/>
          <w:bCs/>
          <w:color w:val="FFFFFF"/>
        </w:rPr>
        <w:t>2</w:t>
      </w:r>
      <w:r w:rsidR="000E7FB6">
        <w:rPr>
          <w:rFonts w:ascii="Century Gothic" w:hAnsi="Century Gothic" w:cs="Arial"/>
          <w:b/>
          <w:bCs/>
          <w:color w:val="FFFFFF"/>
        </w:rPr>
        <w:t>6</w:t>
      </w:r>
      <w:r w:rsidR="00CE2CDA">
        <w:rPr>
          <w:rFonts w:ascii="Century Gothic" w:hAnsi="Century Gothic" w:cs="Arial"/>
          <w:b/>
          <w:bCs/>
          <w:color w:val="FFFFFF"/>
        </w:rPr>
        <w:t xml:space="preserve"> </w:t>
      </w:r>
      <w:r w:rsidR="000E7FB6">
        <w:rPr>
          <w:rFonts w:ascii="Century Gothic" w:hAnsi="Century Gothic" w:cs="Arial"/>
          <w:b/>
          <w:bCs/>
          <w:color w:val="FFFFFF"/>
        </w:rPr>
        <w:t>July</w:t>
      </w:r>
      <w:r w:rsidR="00CE2CDA">
        <w:rPr>
          <w:rFonts w:ascii="Century Gothic" w:hAnsi="Century Gothic" w:cs="Arial"/>
          <w:b/>
          <w:bCs/>
          <w:color w:val="FFFFFF"/>
        </w:rPr>
        <w:t xml:space="preserve"> 201</w:t>
      </w:r>
      <w:r w:rsidR="000E7FB6">
        <w:rPr>
          <w:rFonts w:ascii="Century Gothic" w:hAnsi="Century Gothic" w:cs="Arial"/>
          <w:b/>
          <w:bCs/>
          <w:color w:val="FFFFFF"/>
        </w:rPr>
        <w:t>7</w:t>
      </w:r>
    </w:p>
    <w:tbl>
      <w:tblPr>
        <w:tblW w:w="11058" w:type="dxa"/>
        <w:tblInd w:w="-88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4953"/>
        <w:gridCol w:w="3270"/>
        <w:gridCol w:w="2835"/>
      </w:tblGrid>
      <w:tr w:rsidR="00663E13" w:rsidRPr="00D30DA8" w:rsidTr="009C4B10">
        <w:trPr>
          <w:trHeight w:val="213"/>
        </w:trPr>
        <w:tc>
          <w:tcPr>
            <w:tcW w:w="11058" w:type="dxa"/>
            <w:gridSpan w:val="3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FFFF"/>
          </w:tcPr>
          <w:p w:rsidR="00663E13" w:rsidRPr="00FD120F" w:rsidRDefault="00663E13" w:rsidP="000E7FB6">
            <w:pPr>
              <w:spacing w:before="120" w:line="264" w:lineRule="auto"/>
              <w:jc w:val="both"/>
              <w:rPr>
                <w:rFonts w:ascii="Century Gothic" w:eastAsia="Calibri" w:hAnsi="Century Gothic"/>
                <w:bCs/>
                <w:iCs/>
                <w:sz w:val="10"/>
                <w:szCs w:val="10"/>
              </w:rPr>
            </w:pPr>
            <w:r w:rsidRPr="00FD120F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Participants registering to the Partner </w:t>
            </w:r>
            <w:r w:rsidR="000E7FB6" w:rsidRPr="000E7FB6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Search </w:t>
            </w:r>
            <w:r w:rsidRPr="00FD120F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Forum are kindly requested to fill in the following project idea form, to introduce themselves and share with potential project partners their willingness to cooperate under the </w:t>
            </w:r>
            <w:r w:rsidR="000E7FB6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>Hungary-Slovakia-Romania-Ukraine</w:t>
            </w:r>
            <w:r w:rsidR="00DE5701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 </w:t>
            </w:r>
            <w:r w:rsidR="000E7FB6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>Cross-</w:t>
            </w:r>
            <w:r w:rsidR="00DE5701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border </w:t>
            </w:r>
            <w:r w:rsidR="000E7FB6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>Cooperation Programme</w:t>
            </w:r>
            <w:r w:rsidRPr="00FD120F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. </w:t>
            </w:r>
          </w:p>
        </w:tc>
      </w:tr>
      <w:tr w:rsidR="00663E13" w:rsidRPr="00DE5701" w:rsidTr="009C4B10">
        <w:trPr>
          <w:trHeight w:val="341"/>
        </w:trPr>
        <w:tc>
          <w:tcPr>
            <w:tcW w:w="11058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CC2E5"/>
            </w:tcBorders>
            <w:shd w:val="clear" w:color="auto" w:fill="DEEAF6"/>
          </w:tcPr>
          <w:p w:rsidR="00663E13" w:rsidRPr="00DE5701" w:rsidRDefault="00663E13" w:rsidP="00FD120F">
            <w:pPr>
              <w:spacing w:before="120" w:line="264" w:lineRule="auto"/>
              <w:rPr>
                <w:rFonts w:ascii="Century Gothic" w:eastAsia="Calibri" w:hAnsi="Century Gothic"/>
                <w:b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Cs/>
                <w:sz w:val="20"/>
                <w:szCs w:val="20"/>
              </w:rPr>
              <w:t>What is your project idea?</w:t>
            </w:r>
          </w:p>
        </w:tc>
      </w:tr>
      <w:tr w:rsidR="00663E13" w:rsidRPr="00DE5701" w:rsidTr="00956DC9">
        <w:trPr>
          <w:trHeight w:val="35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9C4B10" w:rsidRDefault="00663E13" w:rsidP="00CE2CDA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 xml:space="preserve">Which programme </w:t>
            </w:r>
            <w:r w:rsidR="00CE2CDA"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priority</w:t>
            </w:r>
            <w:r w:rsidR="00CE2CDA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are you interested in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?</w:t>
            </w:r>
            <w:r w:rsidR="009C4B10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</w:t>
            </w:r>
          </w:p>
          <w:p w:rsidR="00663E13" w:rsidRPr="00DE5701" w:rsidRDefault="009C4B10" w:rsidP="009C4B10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</w:t>
            </w:r>
            <w:r w:rsidR="00CE6BC6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lease, leave one priority of your choice</w:t>
            </w:r>
            <w:r w:rsidR="00CE6BC6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. The rest can be deleted</w:t>
            </w: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0E7FB6" w:rsidRDefault="000E7FB6" w:rsidP="000E7FB6">
            <w:pPr>
              <w:numPr>
                <w:ilvl w:val="0"/>
                <w:numId w:val="21"/>
              </w:numPr>
              <w:jc w:val="both"/>
              <w:rPr>
                <w:rFonts w:ascii="Century Gothic" w:eastAsia="Calibri" w:hAnsi="Century Gothic"/>
                <w:bCs/>
                <w:iCs/>
                <w:sz w:val="16"/>
                <w:szCs w:val="16"/>
              </w:rPr>
            </w:pPr>
            <w:r w:rsidRPr="000E7FB6">
              <w:rPr>
                <w:rFonts w:ascii="Century Gothic" w:eastAsia="Calibri" w:hAnsi="Century Gothic"/>
                <w:bCs/>
                <w:iCs/>
                <w:sz w:val="16"/>
                <w:szCs w:val="16"/>
              </w:rPr>
              <w:t>Sustainable use of the environment in the cross border area - preservation of natural resources, actions to reduce GHG e</w:t>
            </w:r>
            <w:r>
              <w:rPr>
                <w:rFonts w:ascii="Century Gothic" w:eastAsia="Calibri" w:hAnsi="Century Gothic"/>
                <w:bCs/>
                <w:iCs/>
                <w:sz w:val="16"/>
                <w:szCs w:val="16"/>
              </w:rPr>
              <w:t>mission and pollution of rivers</w:t>
            </w:r>
          </w:p>
          <w:p w:rsidR="000E7FB6" w:rsidRPr="00647DF0" w:rsidRDefault="000E7FB6" w:rsidP="00CE0812">
            <w:pPr>
              <w:ind w:left="360"/>
              <w:jc w:val="both"/>
              <w:rPr>
                <w:rFonts w:ascii="Century Gothic" w:eastAsia="Calibri" w:hAnsi="Century Gothic"/>
                <w:bCs/>
                <w:iCs/>
                <w:sz w:val="16"/>
                <w:szCs w:val="16"/>
              </w:rPr>
            </w:pPr>
          </w:p>
        </w:tc>
      </w:tr>
      <w:tr w:rsidR="00663E13" w:rsidRPr="000B2BA6" w:rsidTr="00956DC9">
        <w:trPr>
          <w:trHeight w:val="36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984FD3" w:rsidRDefault="00663E13" w:rsidP="00004C63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Title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of your project idea</w:t>
            </w:r>
            <w:r w:rsidR="00984FD3"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663E13" w:rsidRPr="007D5988" w:rsidRDefault="00583EB2" w:rsidP="00004C63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</w:pPr>
            <w:r w:rsidRPr="00583EB2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Introduction of a separate collection system for solid domestic waste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/</w:t>
            </w:r>
            <w:r w:rsidR="000E7B58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municipal solid waste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/</w:t>
            </w:r>
            <w:r w:rsidR="000E7B58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 xml:space="preserve"> </w:t>
            </w:r>
            <w:r w:rsidR="00030D29" w:rsidRPr="00030D29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 in the Rakhiv district</w:t>
            </w:r>
          </w:p>
        </w:tc>
      </w:tr>
      <w:tr w:rsidR="00663E13" w:rsidRPr="00030D29" w:rsidTr="00956DC9">
        <w:trPr>
          <w:trHeight w:val="59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Objectives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of you</w:t>
            </w:r>
            <w:r w:rsidR="00BF2E2D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r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project idea</w:t>
            </w:r>
          </w:p>
          <w:p w:rsidR="00663E13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</w:pP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(What does the project aim to achieve or contribute to in the short and long-term?)</w:t>
            </w:r>
          </w:p>
          <w:p w:rsidR="00984FD3" w:rsidRPr="00984FD3" w:rsidRDefault="00984FD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030D29" w:rsidRDefault="00030D29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</w:pPr>
            <w:r w:rsidRPr="00030D29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Motivate and educate the population in a separate collection of solid </w:t>
            </w:r>
            <w:r w:rsidR="000E7B58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 xml:space="preserve">domestic </w:t>
            </w:r>
            <w:r w:rsidRPr="00030D29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waste.</w:t>
            </w:r>
          </w:p>
          <w:p w:rsidR="00030D29" w:rsidRDefault="00030D29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</w:pPr>
            <w:r w:rsidRPr="00030D29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Introduction of se</w:t>
            </w:r>
            <w:r w:rsidR="000E7B58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parat</w:t>
            </w:r>
            <w:r w:rsidRPr="00030D29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e collection of solid </w:t>
            </w:r>
            <w:r w:rsidR="000E7B58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 xml:space="preserve">domestic </w:t>
            </w:r>
            <w:r w:rsidRPr="00030D29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waste and its subsequent disposal.</w:t>
            </w:r>
          </w:p>
          <w:p w:rsidR="007D5988" w:rsidRPr="007D5988" w:rsidRDefault="007A0B0B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</w:pPr>
            <w:r w:rsidRPr="007A0B0B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Sustainable environmental development of the region</w:t>
            </w:r>
          </w:p>
        </w:tc>
      </w:tr>
      <w:tr w:rsidR="00663E13" w:rsidRPr="00984FD3" w:rsidTr="00956DC9">
        <w:trPr>
          <w:trHeight w:val="937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CE2CDA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Expected results</w:t>
            </w:r>
          </w:p>
          <w:p w:rsidR="00663E13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</w:pP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(What will be the positive changes as a result of the project</w:t>
            </w:r>
            <w:r w:rsidR="000E7FB6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and which programme level indicators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?)</w:t>
            </w:r>
          </w:p>
          <w:p w:rsidR="00812C4C" w:rsidRPr="00812C4C" w:rsidRDefault="00812C4C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120716" w:rsidRDefault="00120716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</w:pPr>
            <w:r w:rsidRPr="00120716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Increasing the level of awareness of the residents of the district about the importance of a separate collection of solid </w:t>
            </w:r>
            <w:r w:rsidR="000E7B58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 xml:space="preserve">domestic </w:t>
            </w:r>
            <w:r w:rsidRPr="00120716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waste</w:t>
            </w:r>
          </w:p>
          <w:p w:rsidR="004259A5" w:rsidRDefault="000E7B58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D</w:t>
            </w:r>
            <w:r w:rsidR="004259A5" w:rsidRPr="004259A5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ecrease the amount of solid domestic waste to </w:t>
            </w:r>
            <w:r w:rsidR="00583EB2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5</w:t>
            </w:r>
            <w:r w:rsidR="004259A5" w:rsidRPr="004259A5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0</w:t>
            </w:r>
            <w:r w:rsidR="004259A5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 xml:space="preserve"> %</w:t>
            </w:r>
          </w:p>
          <w:p w:rsidR="004259A5" w:rsidRDefault="004259A5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I</w:t>
            </w:r>
            <w:r w:rsidRPr="004259A5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ncrease the number of working places</w:t>
            </w:r>
          </w:p>
          <w:p w:rsidR="004259A5" w:rsidRDefault="004259A5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D</w:t>
            </w:r>
            <w:r w:rsidRPr="004259A5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evelop of the tourism</w:t>
            </w:r>
          </w:p>
          <w:p w:rsidR="00984FD3" w:rsidRPr="007D5988" w:rsidRDefault="004259A5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I</w:t>
            </w:r>
            <w:r w:rsidRPr="004259A5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mprovement of the infrastructure</w:t>
            </w:r>
          </w:p>
        </w:tc>
      </w:tr>
      <w:tr w:rsidR="00663E13" w:rsidRPr="004259A5" w:rsidTr="00956DC9">
        <w:trPr>
          <w:trHeight w:val="1015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CE2CDA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Target groups/final beneficiaries</w:t>
            </w:r>
          </w:p>
          <w:p w:rsidR="00663E13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</w:pP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(Who will be positively affected by the change? Who will benefit as a result of the project?)</w:t>
            </w:r>
          </w:p>
          <w:p w:rsidR="00812C4C" w:rsidRPr="00812C4C" w:rsidRDefault="00812C4C" w:rsidP="00812C4C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4259A5" w:rsidRDefault="004259A5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Communities of the district</w:t>
            </w:r>
          </w:p>
          <w:p w:rsidR="00812C4C" w:rsidRPr="00984FD3" w:rsidRDefault="00E16602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C</w:t>
            </w:r>
            <w:r w:rsidR="004259A5" w:rsidRPr="004259A5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ommunities of the district, population (90 thousand people), guests, tourists, inhabitans of the valley of Tizsa river in Ukraine and the EU countries</w:t>
            </w:r>
          </w:p>
        </w:tc>
      </w:tr>
      <w:tr w:rsidR="00663E13" w:rsidRPr="00EB0BDA" w:rsidTr="00956DC9">
        <w:trPr>
          <w:trHeight w:val="660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812C4C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  <w:lang w:val="uk-UA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Main</w:t>
            </w:r>
            <w:r w:rsidRPr="00812C4C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planned</w:t>
            </w:r>
            <w:r w:rsidRPr="00812C4C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activities</w:t>
            </w:r>
            <w:r w:rsidRPr="00812C4C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63E13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</w:pPr>
            <w:r w:rsidRPr="00812C4C"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  <w:t>(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networking</w:t>
            </w:r>
            <w:r w:rsidRPr="00812C4C"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pilot</w:t>
            </w:r>
            <w:r w:rsidRPr="00812C4C"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test</w:t>
            </w:r>
            <w:r w:rsidRPr="00812C4C"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etc</w:t>
            </w:r>
            <w:r w:rsidR="00CE2CDA" w:rsidRPr="00812C4C"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  <w:t>.</w:t>
            </w:r>
            <w:r w:rsidRPr="00812C4C"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  <w:t>?)</w:t>
            </w:r>
          </w:p>
          <w:p w:rsidR="00812C4C" w:rsidRDefault="00812C4C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  <w:lang w:val="uk-UA"/>
              </w:rPr>
            </w:pPr>
          </w:p>
          <w:p w:rsidR="00812C4C" w:rsidRPr="00812C4C" w:rsidRDefault="00812C4C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812C4C" w:rsidRDefault="00EB0BDA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I</w:t>
            </w:r>
            <w:r w:rsidRPr="00EB0BDA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nformation campaign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about the importanse of s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eparate</w:t>
            </w:r>
            <w:r w:rsidRPr="00EB0BDA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 collection (guestionnaries, conducting exercises, seminars, trainings)</w:t>
            </w:r>
            <w:r>
              <w:t xml:space="preserve"> </w:t>
            </w:r>
            <w:r w:rsidRPr="00EB0BDA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for differed segments of the populations and age groups</w:t>
            </w:r>
          </w:p>
          <w:p w:rsidR="00663E13" w:rsidRDefault="00EB0BDA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</w:pPr>
            <w:r w:rsidRPr="00EB0BDA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Creating conditions for separate collection of solid </w:t>
            </w:r>
            <w:r w:rsidR="000E7B58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 xml:space="preserve">domestic </w:t>
            </w:r>
            <w:r w:rsidRPr="00EB0BDA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waste (purchase and installation of containers for separate collection of solid</w:t>
            </w:r>
            <w:r w:rsidR="000E7B58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 xml:space="preserve"> domestic</w:t>
            </w:r>
            <w:r w:rsidRPr="00EB0BDA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 waste, purchase and installation of mobile and stationary sorting stations)</w:t>
            </w:r>
            <w:r w:rsidR="00812C4C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  </w:t>
            </w:r>
          </w:p>
          <w:p w:rsidR="00812C4C" w:rsidRDefault="00812C4C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</w:pPr>
          </w:p>
          <w:p w:rsidR="00984FD3" w:rsidRPr="00984FD3" w:rsidRDefault="00984FD3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</w:pPr>
          </w:p>
        </w:tc>
      </w:tr>
      <w:tr w:rsidR="00663E13" w:rsidRPr="00DE5701" w:rsidTr="009C4B10">
        <w:trPr>
          <w:trHeight w:val="341"/>
        </w:trPr>
        <w:tc>
          <w:tcPr>
            <w:tcW w:w="11058" w:type="dxa"/>
            <w:gridSpan w:val="3"/>
            <w:tcBorders>
              <w:left w:val="single" w:sz="4" w:space="0" w:color="95B3D7"/>
              <w:bottom w:val="nil"/>
            </w:tcBorders>
            <w:shd w:val="clear" w:color="auto" w:fill="DEEAF6"/>
            <w:vAlign w:val="center"/>
          </w:tcPr>
          <w:p w:rsidR="00663E13" w:rsidRPr="00DE5701" w:rsidRDefault="00663E13" w:rsidP="00FD120F">
            <w:pPr>
              <w:spacing w:before="120" w:line="264" w:lineRule="auto"/>
              <w:rPr>
                <w:rFonts w:ascii="Century Gothic" w:eastAsia="Calibri" w:hAnsi="Century Gothic"/>
                <w:b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Cs/>
                <w:sz w:val="20"/>
                <w:szCs w:val="20"/>
              </w:rPr>
              <w:t>Who are you?</w:t>
            </w:r>
          </w:p>
        </w:tc>
      </w:tr>
      <w:tr w:rsidR="00167E74" w:rsidRPr="00030D29" w:rsidTr="00956DC9">
        <w:trPr>
          <w:trHeight w:val="360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663E13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Name of your organisation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663E13" w:rsidRPr="007C4D86" w:rsidRDefault="00661F2C" w:rsidP="00661F2C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uk-UA"/>
              </w:rPr>
            </w:pPr>
            <w:bookmarkStart w:id="0" w:name="_GoBack"/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R</w:t>
            </w:r>
            <w:r w:rsidRPr="00661F2C">
              <w:rPr>
                <w:rFonts w:ascii="Century Gothic" w:eastAsia="Calibri" w:hAnsi="Century Gothic"/>
                <w:sz w:val="20"/>
                <w:szCs w:val="20"/>
                <w:lang w:val="uk-UA"/>
              </w:rPr>
              <w:t xml:space="preserve">egional development agency </w:t>
            </w: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R</w:t>
            </w:r>
            <w:r w:rsidRPr="00661F2C">
              <w:rPr>
                <w:rFonts w:ascii="Century Gothic" w:eastAsia="Calibri" w:hAnsi="Century Gothic"/>
                <w:sz w:val="20"/>
                <w:szCs w:val="20"/>
                <w:lang w:val="uk-UA"/>
              </w:rPr>
              <w:t>akhivchyni</w:t>
            </w:r>
            <w:bookmarkEnd w:id="0"/>
          </w:p>
        </w:tc>
      </w:tr>
      <w:tr w:rsidR="00663E13" w:rsidRPr="00DE5701" w:rsidTr="00956DC9">
        <w:trPr>
          <w:trHeight w:val="40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Country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663E13" w:rsidRPr="00661F2C" w:rsidRDefault="00661F2C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Ukraine</w:t>
            </w:r>
          </w:p>
        </w:tc>
      </w:tr>
      <w:tr w:rsidR="00167E74" w:rsidRPr="00DE5701" w:rsidTr="00956DC9">
        <w:trPr>
          <w:trHeight w:val="320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Type of organisation</w:t>
            </w: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7C4D86" w:rsidRDefault="00661F2C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uk-UA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Municipal Enterprise</w:t>
            </w:r>
            <w:r w:rsidR="007C4D86">
              <w:rPr>
                <w:rFonts w:ascii="Century Gothic" w:eastAsia="Calibri" w:hAnsi="Century Gothic"/>
                <w:sz w:val="20"/>
                <w:szCs w:val="20"/>
                <w:lang w:val="uk-UA"/>
              </w:rPr>
              <w:t xml:space="preserve"> </w:t>
            </w:r>
          </w:p>
        </w:tc>
      </w:tr>
      <w:tr w:rsidR="00663E13" w:rsidRPr="007C4D86" w:rsidTr="00956DC9">
        <w:trPr>
          <w:trHeight w:val="53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lastRenderedPageBreak/>
              <w:t>Experience in cross-border or international cooperation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663E13" w:rsidRPr="00812C4C" w:rsidRDefault="00D82BD4" w:rsidP="007C4D86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uk-UA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Y</w:t>
            </w:r>
            <w:r w:rsidRPr="00D82BD4">
              <w:rPr>
                <w:rFonts w:ascii="Century Gothic" w:eastAsia="Calibri" w:hAnsi="Century Gothic"/>
                <w:sz w:val="20"/>
                <w:szCs w:val="20"/>
                <w:lang w:val="uk-UA"/>
              </w:rPr>
              <w:t>es, in cooperation with the National Ecological Centre of Ukraine togethet with the international project Climate Forum East II (implementation of the project on adaptation to climate change)</w:t>
            </w:r>
          </w:p>
        </w:tc>
      </w:tr>
      <w:tr w:rsidR="00167E74" w:rsidRPr="00DE5701" w:rsidTr="00956DC9">
        <w:trPr>
          <w:trHeight w:val="575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Contact person (name, telephone, email)</w:t>
            </w: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7C4D86" w:rsidRDefault="007C4D86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ro-RO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Lina Funken</w:t>
            </w:r>
            <w:r>
              <w:rPr>
                <w:rFonts w:ascii="Century Gothic" w:eastAsia="Calibri" w:hAnsi="Century Gothic"/>
                <w:sz w:val="20"/>
                <w:szCs w:val="20"/>
                <w:lang w:val="uk-UA"/>
              </w:rPr>
              <w:t>, +380673104449,</w:t>
            </w: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 xml:space="preserve"> lina_funken@ukr.net </w:t>
            </w:r>
            <w:r>
              <w:rPr>
                <w:rFonts w:ascii="Century Gothic" w:eastAsia="Calibri" w:hAnsi="Century Gothic"/>
                <w:sz w:val="20"/>
                <w:szCs w:val="20"/>
                <w:lang w:val="uk-UA"/>
              </w:rPr>
              <w:t xml:space="preserve"> </w:t>
            </w:r>
          </w:p>
        </w:tc>
      </w:tr>
      <w:tr w:rsidR="00663E13" w:rsidRPr="00DE5701" w:rsidTr="00956DC9">
        <w:trPr>
          <w:trHeight w:val="53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Contact person at the Partner Forum (name, telephone, email)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7C4D86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Lina Funken</w:t>
            </w:r>
            <w:r>
              <w:rPr>
                <w:rFonts w:ascii="Century Gothic" w:eastAsia="Calibri" w:hAnsi="Century Gothic"/>
                <w:sz w:val="20"/>
                <w:szCs w:val="20"/>
                <w:lang w:val="uk-UA"/>
              </w:rPr>
              <w:t>, +380673104449,</w:t>
            </w: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 xml:space="preserve"> lina_funken@ukr.net </w:t>
            </w:r>
            <w:r>
              <w:rPr>
                <w:rFonts w:ascii="Century Gothic" w:eastAsia="Calibri" w:hAnsi="Century Gothic"/>
                <w:sz w:val="20"/>
                <w:szCs w:val="20"/>
                <w:lang w:val="uk-UA"/>
              </w:rPr>
              <w:t xml:space="preserve"> </w:t>
            </w:r>
          </w:p>
        </w:tc>
      </w:tr>
      <w:tr w:rsidR="00663E13" w:rsidRPr="00DE5701" w:rsidTr="009C4B10">
        <w:trPr>
          <w:trHeight w:val="341"/>
        </w:trPr>
        <w:tc>
          <w:tcPr>
            <w:tcW w:w="11058" w:type="dxa"/>
            <w:gridSpan w:val="3"/>
            <w:tcBorders>
              <w:left w:val="single" w:sz="4" w:space="0" w:color="95B3D7"/>
              <w:bottom w:val="single" w:sz="4" w:space="0" w:color="9CC2E5"/>
            </w:tcBorders>
            <w:shd w:val="clear" w:color="auto" w:fill="DEEAF6"/>
            <w:vAlign w:val="center"/>
          </w:tcPr>
          <w:p w:rsidR="00663E13" w:rsidRPr="00DE5701" w:rsidRDefault="00663E13" w:rsidP="00DE5701">
            <w:pPr>
              <w:spacing w:before="60" w:line="264" w:lineRule="auto"/>
              <w:rPr>
                <w:rFonts w:ascii="Century Gothic" w:eastAsia="Calibri" w:hAnsi="Century Gothic"/>
                <w:b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Cs/>
                <w:sz w:val="20"/>
                <w:szCs w:val="20"/>
              </w:rPr>
              <w:t>Which partner(s) are you looking for?</w:t>
            </w:r>
          </w:p>
        </w:tc>
      </w:tr>
      <w:tr w:rsidR="00663E13" w:rsidRPr="00DE5701" w:rsidTr="00956DC9">
        <w:trPr>
          <w:trHeight w:val="301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CE2CDA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/>
                <w:iCs/>
                <w:sz w:val="20"/>
                <w:szCs w:val="20"/>
              </w:rPr>
              <w:t>Country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FFFFFF"/>
            <w:vAlign w:val="center"/>
          </w:tcPr>
          <w:p w:rsidR="00663E13" w:rsidRPr="00D82BD4" w:rsidRDefault="00D82BD4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Slovakia, Romania, Hungary</w:t>
            </w:r>
          </w:p>
        </w:tc>
      </w:tr>
      <w:tr w:rsidR="00663E13" w:rsidRPr="00DE5701" w:rsidTr="00956DC9">
        <w:trPr>
          <w:trHeight w:val="360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663E13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Type of organisation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663E13" w:rsidRPr="00D82BD4" w:rsidRDefault="00D82BD4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D</w:t>
            </w:r>
            <w:r w:rsidRPr="00D82BD4">
              <w:rPr>
                <w:rFonts w:ascii="Century Gothic" w:eastAsia="Calibri" w:hAnsi="Century Gothic"/>
                <w:sz w:val="20"/>
                <w:szCs w:val="20"/>
                <w:lang w:val="uk-UA"/>
              </w:rPr>
              <w:t>oes not matter</w:t>
            </w: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.</w:t>
            </w:r>
            <w:r>
              <w:t xml:space="preserve"> </w:t>
            </w:r>
            <w:r w:rsidRPr="00D82BD4">
              <w:rPr>
                <w:rFonts w:ascii="Century Gothic" w:eastAsia="Calibri" w:hAnsi="Century Gothic"/>
                <w:sz w:val="20"/>
                <w:szCs w:val="20"/>
                <w:lang w:val="en-US"/>
              </w:rPr>
              <w:t>As the main partner</w:t>
            </w: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 xml:space="preserve"> </w:t>
            </w:r>
          </w:p>
        </w:tc>
      </w:tr>
      <w:tr w:rsidR="00663E13" w:rsidRPr="00D82BD4" w:rsidTr="00956DC9">
        <w:trPr>
          <w:trHeight w:val="672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CE2CDA" w:rsidP="00CE2CDA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/>
                <w:iCs/>
                <w:sz w:val="20"/>
                <w:szCs w:val="20"/>
              </w:rPr>
              <w:t>Specific knowledge/ e</w:t>
            </w:r>
            <w:r w:rsidR="00663E13"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 xml:space="preserve">xperience </w:t>
            </w:r>
            <w:r>
              <w:rPr>
                <w:rFonts w:ascii="Century Gothic" w:eastAsia="Calibri" w:hAnsi="Century Gothic"/>
                <w:iCs/>
                <w:sz w:val="20"/>
                <w:szCs w:val="20"/>
              </w:rPr>
              <w:t>you are looking for</w:t>
            </w: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7C4D86" w:rsidRDefault="00114239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uk-UA"/>
              </w:rPr>
            </w:pPr>
            <w:r w:rsidRPr="00114239">
              <w:rPr>
                <w:rFonts w:ascii="Century Gothic" w:eastAsia="Calibri" w:hAnsi="Century Gothic"/>
                <w:sz w:val="20"/>
                <w:szCs w:val="20"/>
                <w:lang w:val="uk-UA"/>
              </w:rPr>
              <w:t>Experience in implementation of international project</w:t>
            </w:r>
          </w:p>
        </w:tc>
      </w:tr>
      <w:tr w:rsidR="00663E13" w:rsidRPr="00DE5701" w:rsidTr="009C4B10">
        <w:trPr>
          <w:trHeight w:val="341"/>
        </w:trPr>
        <w:tc>
          <w:tcPr>
            <w:tcW w:w="11058" w:type="dxa"/>
            <w:gridSpan w:val="3"/>
            <w:tcBorders>
              <w:left w:val="single" w:sz="4" w:space="0" w:color="95B3D7"/>
              <w:bottom w:val="single" w:sz="4" w:space="0" w:color="9CC2E5"/>
            </w:tcBorders>
            <w:shd w:val="clear" w:color="auto" w:fill="DEEAF6"/>
            <w:vAlign w:val="center"/>
          </w:tcPr>
          <w:p w:rsidR="00663E13" w:rsidRPr="00DE5701" w:rsidRDefault="00663E13" w:rsidP="00DE5701">
            <w:pPr>
              <w:spacing w:before="60" w:line="264" w:lineRule="auto"/>
              <w:rPr>
                <w:rFonts w:ascii="Century Gothic" w:eastAsia="Calibri" w:hAnsi="Century Gothic"/>
                <w:b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Cs/>
                <w:sz w:val="20"/>
                <w:szCs w:val="20"/>
              </w:rPr>
              <w:t>Do you already have some partner(s)?</w:t>
            </w:r>
          </w:p>
        </w:tc>
      </w:tr>
      <w:tr w:rsidR="00663E13" w:rsidRPr="00DE5701" w:rsidTr="00956DC9">
        <w:trPr>
          <w:trHeight w:val="320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663E13" w:rsidRPr="00DE5701" w:rsidRDefault="00CE2CDA" w:rsidP="00DE570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/>
                <w:iCs/>
                <w:sz w:val="20"/>
                <w:szCs w:val="20"/>
              </w:rPr>
              <w:t>Country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FFFFFF"/>
            <w:vAlign w:val="center"/>
          </w:tcPr>
          <w:p w:rsidR="00663E13" w:rsidRPr="007C4D86" w:rsidRDefault="007C4D86" w:rsidP="00FD120F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uk-UA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No</w:t>
            </w:r>
            <w:r>
              <w:rPr>
                <w:rFonts w:ascii="Century Gothic" w:eastAsia="Calibri" w:hAnsi="Century Gothic"/>
                <w:sz w:val="20"/>
                <w:szCs w:val="20"/>
                <w:lang w:val="uk-UA"/>
              </w:rPr>
              <w:t xml:space="preserve"> </w:t>
            </w:r>
          </w:p>
        </w:tc>
      </w:tr>
      <w:tr w:rsidR="00167E74" w:rsidRPr="00DE5701" w:rsidTr="009C4B10">
        <w:trPr>
          <w:trHeight w:val="539"/>
        </w:trPr>
        <w:tc>
          <w:tcPr>
            <w:tcW w:w="8223" w:type="dxa"/>
            <w:gridSpan w:val="2"/>
            <w:tcBorders>
              <w:left w:val="single" w:sz="4" w:space="0" w:color="95B3D7"/>
              <w:bottom w:val="single" w:sz="4" w:space="0" w:color="9CC2E5"/>
            </w:tcBorders>
            <w:shd w:val="clear" w:color="auto" w:fill="DEEAF6"/>
          </w:tcPr>
          <w:p w:rsidR="00663E13" w:rsidRPr="00DE5701" w:rsidRDefault="00663E13" w:rsidP="00CE2CDA">
            <w:pPr>
              <w:spacing w:before="120" w:line="264" w:lineRule="auto"/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 xml:space="preserve">Do you agree that your project idea and contact details </w:t>
            </w:r>
            <w:r w:rsidR="00CE2CDA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>are</w:t>
            </w:r>
            <w:r w:rsidRPr="00DE5701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 xml:space="preserve"> published </w:t>
            </w:r>
            <w:r w:rsidR="00CE2CDA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>during the event</w:t>
            </w:r>
            <w:r w:rsidR="00956DC9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 xml:space="preserve"> and on the website of the programme</w:t>
            </w:r>
            <w:r w:rsidRPr="00DE5701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>? (YES/NO)</w:t>
            </w:r>
          </w:p>
        </w:tc>
        <w:tc>
          <w:tcPr>
            <w:tcW w:w="2835" w:type="dxa"/>
            <w:tcBorders>
              <w:bottom w:val="single" w:sz="4" w:space="0" w:color="9CC2E5"/>
            </w:tcBorders>
            <w:shd w:val="clear" w:color="auto" w:fill="FFFFFF"/>
          </w:tcPr>
          <w:p w:rsidR="00663E13" w:rsidRPr="007C4D86" w:rsidRDefault="007C4D86" w:rsidP="00FD120F">
            <w:pPr>
              <w:spacing w:before="120" w:line="264" w:lineRule="auto"/>
              <w:rPr>
                <w:rFonts w:ascii="Century Gothic" w:eastAsia="Calibri" w:hAnsi="Century Gothic"/>
                <w:i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i/>
                <w:sz w:val="20"/>
                <w:szCs w:val="20"/>
                <w:lang w:val="en-US"/>
              </w:rPr>
              <w:t>YES</w:t>
            </w:r>
          </w:p>
        </w:tc>
      </w:tr>
    </w:tbl>
    <w:p w:rsidR="003B6F4F" w:rsidRDefault="003B6F4F" w:rsidP="007A7304">
      <w:pPr>
        <w:pStyle w:val="Title"/>
        <w:spacing w:line="240" w:lineRule="auto"/>
        <w:jc w:val="left"/>
        <w:rPr>
          <w:rFonts w:ascii="Century Gothic" w:hAnsi="Century Gothic" w:cs="Arial"/>
          <w:i/>
          <w:sz w:val="20"/>
          <w:szCs w:val="20"/>
        </w:rPr>
      </w:pPr>
    </w:p>
    <w:sectPr w:rsidR="003B6F4F" w:rsidSect="00CE2CDA">
      <w:footerReference w:type="even" r:id="rId9"/>
      <w:footerReference w:type="default" r:id="rId10"/>
      <w:pgSz w:w="11906" w:h="16838"/>
      <w:pgMar w:top="993" w:right="1134" w:bottom="719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D2" w:rsidRDefault="003B68D2">
      <w:r>
        <w:separator/>
      </w:r>
    </w:p>
  </w:endnote>
  <w:endnote w:type="continuationSeparator" w:id="0">
    <w:p w:rsidR="003B68D2" w:rsidRDefault="003B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doua">
    <w:charset w:val="00"/>
    <w:family w:val="auto"/>
    <w:pitch w:val="default"/>
  </w:font>
  <w:font w:name="Futura Std Book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imesNewRomanP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6" w:rsidRDefault="004840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5039">
      <w:rPr>
        <w:rStyle w:val="PageNumber"/>
      </w:rPr>
      <w:instrText>PAGE</w:instrText>
    </w:r>
    <w:r w:rsidR="00BD27C6"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BD27C6" w:rsidRDefault="00BD27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-33" w:tblpY="-405"/>
      <w:tblW w:w="12142" w:type="dxa"/>
      <w:tblLook w:val="04A0" w:firstRow="1" w:lastRow="0" w:firstColumn="1" w:lastColumn="0" w:noHBand="0" w:noVBand="1"/>
    </w:tblPr>
    <w:tblGrid>
      <w:gridCol w:w="4480"/>
      <w:gridCol w:w="4559"/>
      <w:gridCol w:w="3103"/>
    </w:tblGrid>
    <w:tr w:rsidR="00885BBD" w:rsidTr="000E682F">
      <w:trPr>
        <w:trHeight w:val="283"/>
      </w:trPr>
      <w:tc>
        <w:tcPr>
          <w:tcW w:w="12142" w:type="dxa"/>
          <w:gridSpan w:val="3"/>
          <w:shd w:val="clear" w:color="auto" w:fill="5E175F"/>
          <w:vAlign w:val="center"/>
        </w:tcPr>
        <w:p w:rsidR="00885BBD" w:rsidRPr="000E682F" w:rsidRDefault="00885BBD" w:rsidP="000E682F">
          <w:pPr>
            <w:pStyle w:val="Footer"/>
            <w:ind w:left="488" w:right="357"/>
            <w:rPr>
              <w:rStyle w:val="PageNumber"/>
              <w:rFonts w:ascii="Calibri" w:eastAsia="Calibri" w:hAnsi="Calibri"/>
              <w:b/>
              <w:szCs w:val="20"/>
            </w:rPr>
          </w:pPr>
          <w:r w:rsidRPr="000E682F">
            <w:rPr>
              <w:rStyle w:val="PageNumber"/>
              <w:rFonts w:ascii="Calibri" w:eastAsia="Calibri" w:hAnsi="Calibri"/>
              <w:b/>
              <w:szCs w:val="20"/>
            </w:rPr>
            <w:t>TESIM – Technical Support to the Implementation and Management of ENI CBC programmes</w:t>
          </w:r>
        </w:p>
      </w:tc>
    </w:tr>
    <w:tr w:rsidR="00885BBD" w:rsidTr="007A7304">
      <w:trPr>
        <w:trHeight w:val="74"/>
      </w:trPr>
      <w:tc>
        <w:tcPr>
          <w:tcW w:w="4480" w:type="dxa"/>
          <w:shd w:val="clear" w:color="auto" w:fill="5E175F"/>
          <w:vAlign w:val="center"/>
        </w:tcPr>
        <w:p w:rsidR="00885BBD" w:rsidRPr="000E682F" w:rsidRDefault="00885BBD" w:rsidP="000E682F">
          <w:pPr>
            <w:pStyle w:val="Footer"/>
            <w:ind w:right="360"/>
            <w:jc w:val="center"/>
            <w:rPr>
              <w:rFonts w:ascii="Calibri" w:eastAsia="Calibri" w:hAnsi="Calibri"/>
              <w:sz w:val="16"/>
              <w:szCs w:val="16"/>
            </w:rPr>
          </w:pPr>
          <w:r w:rsidRPr="000E682F">
            <w:rPr>
              <w:rFonts w:ascii="Calibri" w:eastAsia="Calibri" w:hAnsi="Calibri"/>
              <w:sz w:val="16"/>
              <w:szCs w:val="16"/>
            </w:rPr>
            <w:t>Implemented by a consortium led by</w:t>
          </w:r>
        </w:p>
      </w:tc>
      <w:tc>
        <w:tcPr>
          <w:tcW w:w="4559" w:type="dxa"/>
          <w:shd w:val="clear" w:color="auto" w:fill="5E175F"/>
          <w:vAlign w:val="center"/>
        </w:tcPr>
        <w:p w:rsidR="00885BBD" w:rsidRPr="000E682F" w:rsidRDefault="00885BBD" w:rsidP="000E682F">
          <w:pPr>
            <w:pStyle w:val="Footer"/>
            <w:ind w:right="360"/>
            <w:jc w:val="center"/>
            <w:rPr>
              <w:rFonts w:ascii="Calibri" w:eastAsia="Calibri" w:hAnsi="Calibri"/>
              <w:sz w:val="16"/>
              <w:szCs w:val="16"/>
            </w:rPr>
          </w:pPr>
          <w:r w:rsidRPr="000E682F">
            <w:rPr>
              <w:rFonts w:ascii="Calibri" w:eastAsia="Calibri" w:hAnsi="Calibri"/>
              <w:sz w:val="16"/>
              <w:szCs w:val="16"/>
            </w:rPr>
            <w:t>A project funded by the European Union</w:t>
          </w:r>
        </w:p>
      </w:tc>
      <w:tc>
        <w:tcPr>
          <w:tcW w:w="3103" w:type="dxa"/>
          <w:shd w:val="clear" w:color="auto" w:fill="5E175F"/>
          <w:vAlign w:val="center"/>
        </w:tcPr>
        <w:p w:rsidR="00885BBD" w:rsidRPr="000E682F" w:rsidRDefault="004840FB" w:rsidP="000E682F">
          <w:pPr>
            <w:pStyle w:val="Footer"/>
            <w:ind w:right="360"/>
            <w:jc w:val="center"/>
            <w:rPr>
              <w:rFonts w:ascii="Calibri" w:eastAsia="Calibri" w:hAnsi="Calibri"/>
              <w:sz w:val="16"/>
              <w:szCs w:val="16"/>
            </w:rPr>
          </w:pPr>
          <w:r w:rsidRPr="000E682F">
            <w:rPr>
              <w:rStyle w:val="PageNumber"/>
              <w:rFonts w:ascii="Calibri" w:eastAsia="Calibri" w:hAnsi="Calibri"/>
              <w:sz w:val="16"/>
              <w:szCs w:val="16"/>
            </w:rPr>
            <w:fldChar w:fldCharType="begin"/>
          </w:r>
          <w:r w:rsidR="00885BBD" w:rsidRPr="000E682F">
            <w:rPr>
              <w:rStyle w:val="PageNumber"/>
              <w:rFonts w:ascii="Calibri" w:eastAsia="Calibri" w:hAnsi="Calibri"/>
              <w:sz w:val="16"/>
              <w:szCs w:val="16"/>
            </w:rPr>
            <w:instrText xml:space="preserve"> </w:instrText>
          </w:r>
          <w:r w:rsidR="00D95039">
            <w:rPr>
              <w:rStyle w:val="PageNumber"/>
              <w:rFonts w:ascii="Calibri" w:eastAsia="Calibri" w:hAnsi="Calibri"/>
              <w:sz w:val="16"/>
              <w:szCs w:val="16"/>
            </w:rPr>
            <w:instrText>PAGE</w:instrText>
          </w:r>
          <w:r w:rsidR="00885BBD" w:rsidRPr="000E682F">
            <w:rPr>
              <w:rStyle w:val="PageNumber"/>
              <w:rFonts w:ascii="Calibri" w:eastAsia="Calibri" w:hAnsi="Calibri"/>
              <w:sz w:val="16"/>
              <w:szCs w:val="16"/>
            </w:rPr>
            <w:instrText xml:space="preserve"> </w:instrText>
          </w:r>
          <w:r w:rsidRPr="000E682F">
            <w:rPr>
              <w:rStyle w:val="PageNumber"/>
              <w:rFonts w:ascii="Calibri" w:eastAsia="Calibri" w:hAnsi="Calibri"/>
              <w:sz w:val="16"/>
              <w:szCs w:val="16"/>
            </w:rPr>
            <w:fldChar w:fldCharType="separate"/>
          </w:r>
          <w:r w:rsidR="00B15F0F">
            <w:rPr>
              <w:rStyle w:val="PageNumber"/>
              <w:rFonts w:ascii="Calibri" w:eastAsia="Calibri" w:hAnsi="Calibri"/>
              <w:noProof/>
              <w:sz w:val="16"/>
              <w:szCs w:val="16"/>
            </w:rPr>
            <w:t>2</w:t>
          </w:r>
          <w:r w:rsidRPr="000E682F">
            <w:rPr>
              <w:rStyle w:val="PageNumber"/>
              <w:rFonts w:ascii="Calibri" w:eastAsia="Calibri" w:hAnsi="Calibri"/>
              <w:sz w:val="16"/>
              <w:szCs w:val="16"/>
            </w:rPr>
            <w:fldChar w:fldCharType="end"/>
          </w:r>
        </w:p>
      </w:tc>
    </w:tr>
    <w:tr w:rsidR="00885BBD" w:rsidTr="000E682F">
      <w:trPr>
        <w:trHeight w:val="283"/>
      </w:trPr>
      <w:tc>
        <w:tcPr>
          <w:tcW w:w="4480" w:type="dxa"/>
          <w:shd w:val="clear" w:color="auto" w:fill="auto"/>
          <w:vAlign w:val="center"/>
        </w:tcPr>
        <w:p w:rsidR="00885BBD" w:rsidRPr="000E682F" w:rsidRDefault="00B15F0F" w:rsidP="000E682F">
          <w:pPr>
            <w:pStyle w:val="Footer"/>
            <w:ind w:right="36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szCs w:val="20"/>
              <w:lang w:val="en-US" w:eastAsia="en-US"/>
            </w:rPr>
            <w:drawing>
              <wp:inline distT="0" distB="0" distL="0" distR="0">
                <wp:extent cx="733425" cy="409575"/>
                <wp:effectExtent l="0" t="0" r="9525" b="952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dxa"/>
          <w:shd w:val="clear" w:color="auto" w:fill="auto"/>
          <w:vAlign w:val="center"/>
        </w:tcPr>
        <w:p w:rsidR="00885BBD" w:rsidRPr="000E682F" w:rsidRDefault="00B15F0F" w:rsidP="000E682F">
          <w:pPr>
            <w:pStyle w:val="Footer"/>
            <w:ind w:right="36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en-US" w:eastAsia="en-US"/>
            </w:rPr>
            <w:drawing>
              <wp:inline distT="0" distB="0" distL="0" distR="0">
                <wp:extent cx="561975" cy="381000"/>
                <wp:effectExtent l="0" t="0" r="9525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shd w:val="clear" w:color="auto" w:fill="auto"/>
          <w:vAlign w:val="center"/>
        </w:tcPr>
        <w:p w:rsidR="00885BBD" w:rsidRPr="000E682F" w:rsidRDefault="00885BBD" w:rsidP="000E682F">
          <w:pPr>
            <w:pStyle w:val="Footer"/>
            <w:ind w:right="360"/>
            <w:jc w:val="center"/>
            <w:rPr>
              <w:rFonts w:ascii="Calibri" w:eastAsia="Calibri" w:hAnsi="Calibri"/>
            </w:rPr>
          </w:pPr>
        </w:p>
      </w:tc>
    </w:tr>
  </w:tbl>
  <w:p w:rsidR="00BD27C6" w:rsidRPr="00885BBD" w:rsidRDefault="00BD27C6" w:rsidP="00885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D2" w:rsidRDefault="003B68D2">
      <w:r>
        <w:separator/>
      </w:r>
    </w:p>
  </w:footnote>
  <w:footnote w:type="continuationSeparator" w:id="0">
    <w:p w:rsidR="003B68D2" w:rsidRDefault="003B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46F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C36EC"/>
    <w:multiLevelType w:val="hybridMultilevel"/>
    <w:tmpl w:val="5DE6BB52"/>
    <w:lvl w:ilvl="0" w:tplc="260E6348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8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A438F"/>
    <w:multiLevelType w:val="hybridMultilevel"/>
    <w:tmpl w:val="0514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13A2F"/>
    <w:multiLevelType w:val="hybridMultilevel"/>
    <w:tmpl w:val="01988A46"/>
    <w:lvl w:ilvl="0" w:tplc="9E08419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5486B"/>
    <w:multiLevelType w:val="hybridMultilevel"/>
    <w:tmpl w:val="D6D8A74A"/>
    <w:lvl w:ilvl="0" w:tplc="AD4002C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5971AE"/>
    <w:multiLevelType w:val="hybridMultilevel"/>
    <w:tmpl w:val="DE72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83BEC"/>
    <w:multiLevelType w:val="hybridMultilevel"/>
    <w:tmpl w:val="168EA7F6"/>
    <w:lvl w:ilvl="0" w:tplc="A0B4C258">
      <w:start w:val="1"/>
      <w:numFmt w:val="bullet"/>
      <w:lvlText w:val="•"/>
      <w:lvlJc w:val="left"/>
      <w:pPr>
        <w:ind w:left="717" w:hanging="360"/>
      </w:pPr>
      <w:rPr>
        <w:rFonts w:ascii="Arial" w:hAnsi="Arial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34060149"/>
    <w:multiLevelType w:val="hybridMultilevel"/>
    <w:tmpl w:val="1D663BDC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8578DA"/>
    <w:multiLevelType w:val="hybridMultilevel"/>
    <w:tmpl w:val="647A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4736B"/>
    <w:multiLevelType w:val="hybridMultilevel"/>
    <w:tmpl w:val="3EEEA32C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04021F"/>
    <w:multiLevelType w:val="hybridMultilevel"/>
    <w:tmpl w:val="25C6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66C42"/>
    <w:multiLevelType w:val="hybridMultilevel"/>
    <w:tmpl w:val="D668D6B0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087206"/>
    <w:multiLevelType w:val="hybridMultilevel"/>
    <w:tmpl w:val="65DE5A4A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2D6B03"/>
    <w:multiLevelType w:val="hybridMultilevel"/>
    <w:tmpl w:val="CDA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55386A"/>
    <w:multiLevelType w:val="hybridMultilevel"/>
    <w:tmpl w:val="3C9A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B3520"/>
    <w:multiLevelType w:val="hybridMultilevel"/>
    <w:tmpl w:val="91C253D6"/>
    <w:lvl w:ilvl="0" w:tplc="D1346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EC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EC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C9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6F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42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CF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C7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64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A880FC3"/>
    <w:multiLevelType w:val="hybridMultilevel"/>
    <w:tmpl w:val="C71AED80"/>
    <w:lvl w:ilvl="0" w:tplc="478C4B9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9999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91296"/>
    <w:multiLevelType w:val="hybridMultilevel"/>
    <w:tmpl w:val="8B3E5C2E"/>
    <w:lvl w:ilvl="0" w:tplc="7422CA0E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doua" w:hAnsi="Trebuchet MS" w:cs="dou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B327C29"/>
    <w:multiLevelType w:val="hybridMultilevel"/>
    <w:tmpl w:val="17F0DA8A"/>
    <w:lvl w:ilvl="0" w:tplc="260E6348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26C53"/>
    <w:multiLevelType w:val="hybridMultilevel"/>
    <w:tmpl w:val="8D8A6CC6"/>
    <w:lvl w:ilvl="0" w:tplc="260E6348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80808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8"/>
  </w:num>
  <w:num w:numId="4">
    <w:abstractNumId w:val="10"/>
  </w:num>
  <w:num w:numId="5">
    <w:abstractNumId w:val="14"/>
  </w:num>
  <w:num w:numId="6">
    <w:abstractNumId w:val="6"/>
  </w:num>
  <w:num w:numId="7">
    <w:abstractNumId w:val="13"/>
  </w:num>
  <w:num w:numId="8">
    <w:abstractNumId w:val="15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18"/>
  </w:num>
  <w:num w:numId="14">
    <w:abstractNumId w:val="3"/>
  </w:num>
  <w:num w:numId="15">
    <w:abstractNumId w:val="11"/>
  </w:num>
  <w:num w:numId="16">
    <w:abstractNumId w:val="4"/>
  </w:num>
  <w:num w:numId="17">
    <w:abstractNumId w:val="9"/>
  </w:num>
  <w:num w:numId="18">
    <w:abstractNumId w:val="12"/>
  </w:num>
  <w:num w:numId="19">
    <w:abstractNumId w:val="7"/>
  </w:num>
  <w:num w:numId="20">
    <w:abstractNumId w:val="0"/>
  </w:num>
  <w:num w:numId="2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9C"/>
    <w:rsid w:val="00001021"/>
    <w:rsid w:val="00004C63"/>
    <w:rsid w:val="00005D48"/>
    <w:rsid w:val="00011D78"/>
    <w:rsid w:val="00014843"/>
    <w:rsid w:val="00021B46"/>
    <w:rsid w:val="0002346E"/>
    <w:rsid w:val="00030D29"/>
    <w:rsid w:val="00037BB8"/>
    <w:rsid w:val="00046C2F"/>
    <w:rsid w:val="000511B6"/>
    <w:rsid w:val="00051DE5"/>
    <w:rsid w:val="00054490"/>
    <w:rsid w:val="00063D60"/>
    <w:rsid w:val="000721B8"/>
    <w:rsid w:val="00076C98"/>
    <w:rsid w:val="00080691"/>
    <w:rsid w:val="00081CBF"/>
    <w:rsid w:val="000863FA"/>
    <w:rsid w:val="000934AB"/>
    <w:rsid w:val="000B2BA6"/>
    <w:rsid w:val="000B7A43"/>
    <w:rsid w:val="000B7EBC"/>
    <w:rsid w:val="000D7EE4"/>
    <w:rsid w:val="000E539C"/>
    <w:rsid w:val="000E682F"/>
    <w:rsid w:val="000E7B58"/>
    <w:rsid w:val="000E7FB6"/>
    <w:rsid w:val="000F0FF7"/>
    <w:rsid w:val="000F2178"/>
    <w:rsid w:val="000F5326"/>
    <w:rsid w:val="0010134F"/>
    <w:rsid w:val="00101360"/>
    <w:rsid w:val="00105AB6"/>
    <w:rsid w:val="001109F9"/>
    <w:rsid w:val="00114239"/>
    <w:rsid w:val="001155C5"/>
    <w:rsid w:val="00120716"/>
    <w:rsid w:val="00125A83"/>
    <w:rsid w:val="0013111A"/>
    <w:rsid w:val="00135F45"/>
    <w:rsid w:val="00151A24"/>
    <w:rsid w:val="0016139C"/>
    <w:rsid w:val="0016576E"/>
    <w:rsid w:val="00167E74"/>
    <w:rsid w:val="001708EF"/>
    <w:rsid w:val="00173FF4"/>
    <w:rsid w:val="00175682"/>
    <w:rsid w:val="001A1B46"/>
    <w:rsid w:val="001A4B83"/>
    <w:rsid w:val="001B1489"/>
    <w:rsid w:val="001B2C6E"/>
    <w:rsid w:val="001B3DC2"/>
    <w:rsid w:val="001C03A0"/>
    <w:rsid w:val="001C0584"/>
    <w:rsid w:val="001E2876"/>
    <w:rsid w:val="001E2A1E"/>
    <w:rsid w:val="001E62CF"/>
    <w:rsid w:val="001E6E87"/>
    <w:rsid w:val="001F143F"/>
    <w:rsid w:val="001F2C94"/>
    <w:rsid w:val="001F3971"/>
    <w:rsid w:val="002061F6"/>
    <w:rsid w:val="002100E1"/>
    <w:rsid w:val="00211621"/>
    <w:rsid w:val="00211B7F"/>
    <w:rsid w:val="00220628"/>
    <w:rsid w:val="002276D4"/>
    <w:rsid w:val="002326B8"/>
    <w:rsid w:val="00257F63"/>
    <w:rsid w:val="00260C05"/>
    <w:rsid w:val="00261122"/>
    <w:rsid w:val="0026252C"/>
    <w:rsid w:val="00273FDB"/>
    <w:rsid w:val="00281B56"/>
    <w:rsid w:val="002A0356"/>
    <w:rsid w:val="002A0B6F"/>
    <w:rsid w:val="002A5454"/>
    <w:rsid w:val="002B406C"/>
    <w:rsid w:val="002B6749"/>
    <w:rsid w:val="002D20F2"/>
    <w:rsid w:val="002E5B3B"/>
    <w:rsid w:val="002E5DB0"/>
    <w:rsid w:val="002E5ECE"/>
    <w:rsid w:val="002E643D"/>
    <w:rsid w:val="002F6983"/>
    <w:rsid w:val="0030021A"/>
    <w:rsid w:val="00300ED2"/>
    <w:rsid w:val="003024AA"/>
    <w:rsid w:val="00304D28"/>
    <w:rsid w:val="0032039B"/>
    <w:rsid w:val="0032187D"/>
    <w:rsid w:val="00330AA0"/>
    <w:rsid w:val="003318A5"/>
    <w:rsid w:val="00335179"/>
    <w:rsid w:val="0033583C"/>
    <w:rsid w:val="0033679F"/>
    <w:rsid w:val="0033746B"/>
    <w:rsid w:val="003375AE"/>
    <w:rsid w:val="00367741"/>
    <w:rsid w:val="0037676B"/>
    <w:rsid w:val="003A1A75"/>
    <w:rsid w:val="003A214F"/>
    <w:rsid w:val="003B68D2"/>
    <w:rsid w:val="003B6F4F"/>
    <w:rsid w:val="003B7E36"/>
    <w:rsid w:val="003D64B7"/>
    <w:rsid w:val="003E1909"/>
    <w:rsid w:val="003E2D82"/>
    <w:rsid w:val="003F1A69"/>
    <w:rsid w:val="003F233B"/>
    <w:rsid w:val="003F7A96"/>
    <w:rsid w:val="00405816"/>
    <w:rsid w:val="0041367B"/>
    <w:rsid w:val="004151B9"/>
    <w:rsid w:val="004160DD"/>
    <w:rsid w:val="00420AB7"/>
    <w:rsid w:val="0042397F"/>
    <w:rsid w:val="00423E6B"/>
    <w:rsid w:val="004259A5"/>
    <w:rsid w:val="00432786"/>
    <w:rsid w:val="0043434C"/>
    <w:rsid w:val="004369D9"/>
    <w:rsid w:val="00440398"/>
    <w:rsid w:val="0044067C"/>
    <w:rsid w:val="004440DB"/>
    <w:rsid w:val="00450D60"/>
    <w:rsid w:val="00461E4F"/>
    <w:rsid w:val="00470322"/>
    <w:rsid w:val="004800C4"/>
    <w:rsid w:val="004823DE"/>
    <w:rsid w:val="004840FB"/>
    <w:rsid w:val="00490554"/>
    <w:rsid w:val="004A0E89"/>
    <w:rsid w:val="004A49BD"/>
    <w:rsid w:val="004A4A7D"/>
    <w:rsid w:val="004C6769"/>
    <w:rsid w:val="004D1B32"/>
    <w:rsid w:val="004E1044"/>
    <w:rsid w:val="004F26B6"/>
    <w:rsid w:val="0050020E"/>
    <w:rsid w:val="00500756"/>
    <w:rsid w:val="00507A9C"/>
    <w:rsid w:val="005121B9"/>
    <w:rsid w:val="0052201E"/>
    <w:rsid w:val="005247E5"/>
    <w:rsid w:val="005330B2"/>
    <w:rsid w:val="00536D5E"/>
    <w:rsid w:val="0054059C"/>
    <w:rsid w:val="00541733"/>
    <w:rsid w:val="00551B7A"/>
    <w:rsid w:val="005600C5"/>
    <w:rsid w:val="00560CE4"/>
    <w:rsid w:val="005627B9"/>
    <w:rsid w:val="00565C91"/>
    <w:rsid w:val="00570026"/>
    <w:rsid w:val="00570DA3"/>
    <w:rsid w:val="00574762"/>
    <w:rsid w:val="00576EA7"/>
    <w:rsid w:val="00583EB2"/>
    <w:rsid w:val="00594876"/>
    <w:rsid w:val="005975F0"/>
    <w:rsid w:val="005A499A"/>
    <w:rsid w:val="005A5731"/>
    <w:rsid w:val="005B1128"/>
    <w:rsid w:val="005B1CBA"/>
    <w:rsid w:val="005B324B"/>
    <w:rsid w:val="005B479E"/>
    <w:rsid w:val="005B4A13"/>
    <w:rsid w:val="005C0C4D"/>
    <w:rsid w:val="005C4000"/>
    <w:rsid w:val="005D0683"/>
    <w:rsid w:val="005D07BB"/>
    <w:rsid w:val="005D301A"/>
    <w:rsid w:val="005E1B29"/>
    <w:rsid w:val="005F0688"/>
    <w:rsid w:val="005F2605"/>
    <w:rsid w:val="005F54D2"/>
    <w:rsid w:val="005F707A"/>
    <w:rsid w:val="00606228"/>
    <w:rsid w:val="00614CA4"/>
    <w:rsid w:val="00620D93"/>
    <w:rsid w:val="00620FBE"/>
    <w:rsid w:val="00621329"/>
    <w:rsid w:val="00621992"/>
    <w:rsid w:val="00622B29"/>
    <w:rsid w:val="006232EF"/>
    <w:rsid w:val="00647DF0"/>
    <w:rsid w:val="006512B0"/>
    <w:rsid w:val="006529E0"/>
    <w:rsid w:val="006533D8"/>
    <w:rsid w:val="00661F2C"/>
    <w:rsid w:val="006635B1"/>
    <w:rsid w:val="00663E13"/>
    <w:rsid w:val="00683BEA"/>
    <w:rsid w:val="00686D52"/>
    <w:rsid w:val="00693A3E"/>
    <w:rsid w:val="00694FF4"/>
    <w:rsid w:val="00697EDB"/>
    <w:rsid w:val="006A6954"/>
    <w:rsid w:val="006C28BD"/>
    <w:rsid w:val="006C3091"/>
    <w:rsid w:val="006C461D"/>
    <w:rsid w:val="006D2E57"/>
    <w:rsid w:val="006D59D6"/>
    <w:rsid w:val="006D5BDF"/>
    <w:rsid w:val="006D716A"/>
    <w:rsid w:val="006E1883"/>
    <w:rsid w:val="00700F35"/>
    <w:rsid w:val="00720102"/>
    <w:rsid w:val="00723798"/>
    <w:rsid w:val="00724892"/>
    <w:rsid w:val="0072702B"/>
    <w:rsid w:val="007272EC"/>
    <w:rsid w:val="00733C03"/>
    <w:rsid w:val="0074044C"/>
    <w:rsid w:val="007507E1"/>
    <w:rsid w:val="00754FCE"/>
    <w:rsid w:val="007554F2"/>
    <w:rsid w:val="00756EE8"/>
    <w:rsid w:val="00766F13"/>
    <w:rsid w:val="00766F84"/>
    <w:rsid w:val="007773CB"/>
    <w:rsid w:val="00783F67"/>
    <w:rsid w:val="0078523D"/>
    <w:rsid w:val="007853C8"/>
    <w:rsid w:val="0078679A"/>
    <w:rsid w:val="00786BB7"/>
    <w:rsid w:val="00786E57"/>
    <w:rsid w:val="007A0208"/>
    <w:rsid w:val="007A086D"/>
    <w:rsid w:val="007A0B0B"/>
    <w:rsid w:val="007A5E8C"/>
    <w:rsid w:val="007A7304"/>
    <w:rsid w:val="007B01E8"/>
    <w:rsid w:val="007C4D86"/>
    <w:rsid w:val="007C4FB8"/>
    <w:rsid w:val="007C6580"/>
    <w:rsid w:val="007D03DF"/>
    <w:rsid w:val="007D2416"/>
    <w:rsid w:val="007D5988"/>
    <w:rsid w:val="007D7D62"/>
    <w:rsid w:val="007E519F"/>
    <w:rsid w:val="00812C4C"/>
    <w:rsid w:val="00813D91"/>
    <w:rsid w:val="00815E62"/>
    <w:rsid w:val="008216C0"/>
    <w:rsid w:val="00823FE7"/>
    <w:rsid w:val="00843181"/>
    <w:rsid w:val="0084371B"/>
    <w:rsid w:val="00853DE2"/>
    <w:rsid w:val="0085775C"/>
    <w:rsid w:val="0086536B"/>
    <w:rsid w:val="00866CEF"/>
    <w:rsid w:val="008674D9"/>
    <w:rsid w:val="008712E4"/>
    <w:rsid w:val="008825A3"/>
    <w:rsid w:val="00885BBD"/>
    <w:rsid w:val="0089009B"/>
    <w:rsid w:val="00897152"/>
    <w:rsid w:val="008A191E"/>
    <w:rsid w:val="008A3260"/>
    <w:rsid w:val="008A5D42"/>
    <w:rsid w:val="008A7A3A"/>
    <w:rsid w:val="008C212E"/>
    <w:rsid w:val="008C7C3C"/>
    <w:rsid w:val="008C7EA3"/>
    <w:rsid w:val="008D188F"/>
    <w:rsid w:val="008D28FA"/>
    <w:rsid w:val="008D71D7"/>
    <w:rsid w:val="008E2BA3"/>
    <w:rsid w:val="008F68C5"/>
    <w:rsid w:val="009031C8"/>
    <w:rsid w:val="00903B2B"/>
    <w:rsid w:val="009051BF"/>
    <w:rsid w:val="00921DC7"/>
    <w:rsid w:val="0094460F"/>
    <w:rsid w:val="00945443"/>
    <w:rsid w:val="00955F01"/>
    <w:rsid w:val="00956DC9"/>
    <w:rsid w:val="009608B1"/>
    <w:rsid w:val="00962DC6"/>
    <w:rsid w:val="00964397"/>
    <w:rsid w:val="00966B90"/>
    <w:rsid w:val="00970259"/>
    <w:rsid w:val="00974429"/>
    <w:rsid w:val="0097500C"/>
    <w:rsid w:val="0098200A"/>
    <w:rsid w:val="009844FD"/>
    <w:rsid w:val="00984FD3"/>
    <w:rsid w:val="00985EBE"/>
    <w:rsid w:val="0099440C"/>
    <w:rsid w:val="009A0B5D"/>
    <w:rsid w:val="009A4C90"/>
    <w:rsid w:val="009B005F"/>
    <w:rsid w:val="009B1157"/>
    <w:rsid w:val="009B1DCE"/>
    <w:rsid w:val="009B3D5C"/>
    <w:rsid w:val="009B7905"/>
    <w:rsid w:val="009C4B10"/>
    <w:rsid w:val="009C7191"/>
    <w:rsid w:val="009C7E25"/>
    <w:rsid w:val="009D349D"/>
    <w:rsid w:val="00A0013A"/>
    <w:rsid w:val="00A00C5F"/>
    <w:rsid w:val="00A019EE"/>
    <w:rsid w:val="00A029B2"/>
    <w:rsid w:val="00A02CA1"/>
    <w:rsid w:val="00A03311"/>
    <w:rsid w:val="00A07156"/>
    <w:rsid w:val="00A0798F"/>
    <w:rsid w:val="00A11293"/>
    <w:rsid w:val="00A115FB"/>
    <w:rsid w:val="00A20F6B"/>
    <w:rsid w:val="00A33583"/>
    <w:rsid w:val="00A372CB"/>
    <w:rsid w:val="00A475A5"/>
    <w:rsid w:val="00A51139"/>
    <w:rsid w:val="00A637FE"/>
    <w:rsid w:val="00A709C0"/>
    <w:rsid w:val="00A7174C"/>
    <w:rsid w:val="00A75447"/>
    <w:rsid w:val="00A76061"/>
    <w:rsid w:val="00A76F98"/>
    <w:rsid w:val="00A80417"/>
    <w:rsid w:val="00A80ECB"/>
    <w:rsid w:val="00A85803"/>
    <w:rsid w:val="00A9284C"/>
    <w:rsid w:val="00AA2DF9"/>
    <w:rsid w:val="00AB0CBA"/>
    <w:rsid w:val="00AB48DA"/>
    <w:rsid w:val="00AB5366"/>
    <w:rsid w:val="00AC050C"/>
    <w:rsid w:val="00AC1363"/>
    <w:rsid w:val="00AC1383"/>
    <w:rsid w:val="00AC3250"/>
    <w:rsid w:val="00AC3D7B"/>
    <w:rsid w:val="00AC4C3C"/>
    <w:rsid w:val="00AD0166"/>
    <w:rsid w:val="00AD3ACB"/>
    <w:rsid w:val="00AD4277"/>
    <w:rsid w:val="00AD5267"/>
    <w:rsid w:val="00AE3A25"/>
    <w:rsid w:val="00AE3E8E"/>
    <w:rsid w:val="00AF1056"/>
    <w:rsid w:val="00AF31B7"/>
    <w:rsid w:val="00B002C2"/>
    <w:rsid w:val="00B10AD4"/>
    <w:rsid w:val="00B12852"/>
    <w:rsid w:val="00B12B2E"/>
    <w:rsid w:val="00B13361"/>
    <w:rsid w:val="00B15F0F"/>
    <w:rsid w:val="00B27A29"/>
    <w:rsid w:val="00B27C59"/>
    <w:rsid w:val="00B31780"/>
    <w:rsid w:val="00B35537"/>
    <w:rsid w:val="00B40AEC"/>
    <w:rsid w:val="00B43E67"/>
    <w:rsid w:val="00B6012A"/>
    <w:rsid w:val="00B64FE8"/>
    <w:rsid w:val="00B655F7"/>
    <w:rsid w:val="00B666D1"/>
    <w:rsid w:val="00B82104"/>
    <w:rsid w:val="00B841B8"/>
    <w:rsid w:val="00B8458C"/>
    <w:rsid w:val="00B8511C"/>
    <w:rsid w:val="00B85B2A"/>
    <w:rsid w:val="00B86B5C"/>
    <w:rsid w:val="00B879BB"/>
    <w:rsid w:val="00B87AB1"/>
    <w:rsid w:val="00B87F0F"/>
    <w:rsid w:val="00BA34E9"/>
    <w:rsid w:val="00BA6483"/>
    <w:rsid w:val="00BB08E3"/>
    <w:rsid w:val="00BB4C09"/>
    <w:rsid w:val="00BC7188"/>
    <w:rsid w:val="00BD27C6"/>
    <w:rsid w:val="00BE2025"/>
    <w:rsid w:val="00BE2369"/>
    <w:rsid w:val="00BE2BBE"/>
    <w:rsid w:val="00BE55E9"/>
    <w:rsid w:val="00BE7C95"/>
    <w:rsid w:val="00BF2E2D"/>
    <w:rsid w:val="00BF6595"/>
    <w:rsid w:val="00C03746"/>
    <w:rsid w:val="00C04967"/>
    <w:rsid w:val="00C0570F"/>
    <w:rsid w:val="00C10029"/>
    <w:rsid w:val="00C1649D"/>
    <w:rsid w:val="00C20691"/>
    <w:rsid w:val="00C21332"/>
    <w:rsid w:val="00C22C18"/>
    <w:rsid w:val="00C234A7"/>
    <w:rsid w:val="00C2596F"/>
    <w:rsid w:val="00C30EBF"/>
    <w:rsid w:val="00C321A2"/>
    <w:rsid w:val="00C3535F"/>
    <w:rsid w:val="00C372CF"/>
    <w:rsid w:val="00C401C4"/>
    <w:rsid w:val="00C42A7E"/>
    <w:rsid w:val="00C552C7"/>
    <w:rsid w:val="00C57906"/>
    <w:rsid w:val="00C64216"/>
    <w:rsid w:val="00C70BA7"/>
    <w:rsid w:val="00C7468B"/>
    <w:rsid w:val="00C751A8"/>
    <w:rsid w:val="00C753C2"/>
    <w:rsid w:val="00C80602"/>
    <w:rsid w:val="00C86677"/>
    <w:rsid w:val="00C86726"/>
    <w:rsid w:val="00C90DBA"/>
    <w:rsid w:val="00C9227B"/>
    <w:rsid w:val="00CB2CB2"/>
    <w:rsid w:val="00CC5E4A"/>
    <w:rsid w:val="00CD0B76"/>
    <w:rsid w:val="00CD799E"/>
    <w:rsid w:val="00CE0812"/>
    <w:rsid w:val="00CE0B6E"/>
    <w:rsid w:val="00CE2CDA"/>
    <w:rsid w:val="00CE6BC6"/>
    <w:rsid w:val="00CF0113"/>
    <w:rsid w:val="00D00A8E"/>
    <w:rsid w:val="00D05763"/>
    <w:rsid w:val="00D10EB1"/>
    <w:rsid w:val="00D11279"/>
    <w:rsid w:val="00D167F8"/>
    <w:rsid w:val="00D17A95"/>
    <w:rsid w:val="00D20B7D"/>
    <w:rsid w:val="00D31635"/>
    <w:rsid w:val="00D31A30"/>
    <w:rsid w:val="00D36A8D"/>
    <w:rsid w:val="00D45AEC"/>
    <w:rsid w:val="00D4669F"/>
    <w:rsid w:val="00D5207D"/>
    <w:rsid w:val="00D544D1"/>
    <w:rsid w:val="00D569F0"/>
    <w:rsid w:val="00D573FD"/>
    <w:rsid w:val="00D612C2"/>
    <w:rsid w:val="00D6381B"/>
    <w:rsid w:val="00D71114"/>
    <w:rsid w:val="00D72C9F"/>
    <w:rsid w:val="00D72F93"/>
    <w:rsid w:val="00D821D3"/>
    <w:rsid w:val="00D82B80"/>
    <w:rsid w:val="00D82BD4"/>
    <w:rsid w:val="00D87183"/>
    <w:rsid w:val="00D92932"/>
    <w:rsid w:val="00D932E0"/>
    <w:rsid w:val="00D9476D"/>
    <w:rsid w:val="00D95039"/>
    <w:rsid w:val="00D95A45"/>
    <w:rsid w:val="00D97658"/>
    <w:rsid w:val="00DA6654"/>
    <w:rsid w:val="00DA6F3A"/>
    <w:rsid w:val="00DB01C0"/>
    <w:rsid w:val="00DB178A"/>
    <w:rsid w:val="00DB4EF9"/>
    <w:rsid w:val="00DD58A2"/>
    <w:rsid w:val="00DD6944"/>
    <w:rsid w:val="00DD7229"/>
    <w:rsid w:val="00DE004B"/>
    <w:rsid w:val="00DE0923"/>
    <w:rsid w:val="00DE3AFA"/>
    <w:rsid w:val="00DE428F"/>
    <w:rsid w:val="00DE5701"/>
    <w:rsid w:val="00DE76A2"/>
    <w:rsid w:val="00DF0A59"/>
    <w:rsid w:val="00DF2260"/>
    <w:rsid w:val="00DF643A"/>
    <w:rsid w:val="00E02E6E"/>
    <w:rsid w:val="00E0629C"/>
    <w:rsid w:val="00E16602"/>
    <w:rsid w:val="00E2368B"/>
    <w:rsid w:val="00E246F1"/>
    <w:rsid w:val="00E25B9A"/>
    <w:rsid w:val="00E347A1"/>
    <w:rsid w:val="00E34946"/>
    <w:rsid w:val="00E40374"/>
    <w:rsid w:val="00E42AFE"/>
    <w:rsid w:val="00E440B5"/>
    <w:rsid w:val="00E5031F"/>
    <w:rsid w:val="00E51A34"/>
    <w:rsid w:val="00E54555"/>
    <w:rsid w:val="00E746A9"/>
    <w:rsid w:val="00E811A6"/>
    <w:rsid w:val="00E82BE4"/>
    <w:rsid w:val="00E867D4"/>
    <w:rsid w:val="00EA2319"/>
    <w:rsid w:val="00EA316D"/>
    <w:rsid w:val="00EA6E31"/>
    <w:rsid w:val="00EB0A27"/>
    <w:rsid w:val="00EB0BDA"/>
    <w:rsid w:val="00EB2207"/>
    <w:rsid w:val="00EB2688"/>
    <w:rsid w:val="00EB3C34"/>
    <w:rsid w:val="00EB4183"/>
    <w:rsid w:val="00ED075E"/>
    <w:rsid w:val="00ED1E1E"/>
    <w:rsid w:val="00ED600A"/>
    <w:rsid w:val="00EE1266"/>
    <w:rsid w:val="00EE1723"/>
    <w:rsid w:val="00EE71A8"/>
    <w:rsid w:val="00EF0323"/>
    <w:rsid w:val="00EF0451"/>
    <w:rsid w:val="00F12D58"/>
    <w:rsid w:val="00F17FCD"/>
    <w:rsid w:val="00F20FE8"/>
    <w:rsid w:val="00F23F15"/>
    <w:rsid w:val="00F32EAE"/>
    <w:rsid w:val="00F422BD"/>
    <w:rsid w:val="00F46675"/>
    <w:rsid w:val="00F53B41"/>
    <w:rsid w:val="00F53E46"/>
    <w:rsid w:val="00F56C6A"/>
    <w:rsid w:val="00F64687"/>
    <w:rsid w:val="00F66A06"/>
    <w:rsid w:val="00F708F8"/>
    <w:rsid w:val="00F725A8"/>
    <w:rsid w:val="00F8127C"/>
    <w:rsid w:val="00F822EB"/>
    <w:rsid w:val="00F9310B"/>
    <w:rsid w:val="00F975EA"/>
    <w:rsid w:val="00FA659C"/>
    <w:rsid w:val="00FB20E3"/>
    <w:rsid w:val="00FB542E"/>
    <w:rsid w:val="00FB6DD3"/>
    <w:rsid w:val="00FB7451"/>
    <w:rsid w:val="00FC5DB3"/>
    <w:rsid w:val="00FD120F"/>
    <w:rsid w:val="00FD1711"/>
    <w:rsid w:val="00FD3956"/>
    <w:rsid w:val="00FE0028"/>
    <w:rsid w:val="00FE27B4"/>
    <w:rsid w:val="00FE4B4A"/>
    <w:rsid w:val="00FF052A"/>
    <w:rsid w:val="00FF3EAA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CBF"/>
    <w:rPr>
      <w:sz w:val="24"/>
      <w:szCs w:val="24"/>
      <w:lang w:val="en-GB" w:eastAsia="it-IT"/>
    </w:rPr>
  </w:style>
  <w:style w:type="paragraph" w:styleId="Heading1">
    <w:name w:val="heading 1"/>
    <w:basedOn w:val="Normal"/>
    <w:next w:val="Normal"/>
    <w:qFormat/>
    <w:rsid w:val="00C552C7"/>
    <w:pPr>
      <w:keepNext/>
      <w:ind w:left="708" w:firstLine="708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C552C7"/>
    <w:pPr>
      <w:keepNext/>
      <w:spacing w:before="240"/>
      <w:ind w:left="709" w:firstLine="709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C552C7"/>
    <w:pPr>
      <w:keepNext/>
      <w:jc w:val="center"/>
      <w:outlineLvl w:val="2"/>
    </w:pPr>
    <w:rPr>
      <w:rFonts w:ascii="Futura Std Book" w:hAnsi="Futura Std Book"/>
      <w:b/>
      <w:bCs/>
      <w:sz w:val="28"/>
    </w:rPr>
  </w:style>
  <w:style w:type="paragraph" w:styleId="Heading4">
    <w:name w:val="heading 4"/>
    <w:basedOn w:val="Normal"/>
    <w:next w:val="Normal"/>
    <w:qFormat/>
    <w:rsid w:val="00C552C7"/>
    <w:pPr>
      <w:keepNext/>
      <w:autoSpaceDE w:val="0"/>
      <w:autoSpaceDN w:val="0"/>
      <w:adjustRightInd w:val="0"/>
      <w:spacing w:line="300" w:lineRule="exact"/>
      <w:jc w:val="center"/>
      <w:outlineLvl w:val="3"/>
    </w:pPr>
    <w:rPr>
      <w:rFonts w:ascii="Futura Std Book" w:hAnsi="Futura Std Book"/>
      <w:b/>
      <w:bCs/>
      <w:szCs w:val="28"/>
    </w:rPr>
  </w:style>
  <w:style w:type="paragraph" w:styleId="Heading5">
    <w:name w:val="heading 5"/>
    <w:basedOn w:val="Normal"/>
    <w:next w:val="Normal"/>
    <w:qFormat/>
    <w:rsid w:val="00C552C7"/>
    <w:pPr>
      <w:keepNext/>
      <w:ind w:left="708" w:firstLine="708"/>
      <w:jc w:val="both"/>
      <w:outlineLvl w:val="4"/>
    </w:pPr>
    <w:rPr>
      <w:i/>
      <w:iCs/>
      <w:color w:val="FF0000"/>
    </w:rPr>
  </w:style>
  <w:style w:type="paragraph" w:styleId="Heading6">
    <w:name w:val="heading 6"/>
    <w:basedOn w:val="Normal"/>
    <w:next w:val="Normal"/>
    <w:qFormat/>
    <w:rsid w:val="00C552C7"/>
    <w:pPr>
      <w:keepNext/>
      <w:tabs>
        <w:tab w:val="left" w:pos="720"/>
      </w:tabs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C552C7"/>
    <w:pPr>
      <w:keepNext/>
      <w:outlineLvl w:val="6"/>
    </w:pPr>
    <w:rPr>
      <w:rFonts w:ascii="Futura Std Book" w:hAnsi="Futura Std Book"/>
      <w:b/>
      <w:bCs/>
      <w:u w:val="single"/>
    </w:rPr>
  </w:style>
  <w:style w:type="paragraph" w:styleId="Heading8">
    <w:name w:val="heading 8"/>
    <w:basedOn w:val="Normal"/>
    <w:next w:val="Normal"/>
    <w:qFormat/>
    <w:rsid w:val="00C552C7"/>
    <w:pPr>
      <w:keepNext/>
      <w:tabs>
        <w:tab w:val="left" w:pos="720"/>
      </w:tabs>
      <w:jc w:val="both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C552C7"/>
    <w:pPr>
      <w:keepNext/>
      <w:tabs>
        <w:tab w:val="left" w:pos="720"/>
      </w:tabs>
      <w:spacing w:before="360"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52C7"/>
    <w:rPr>
      <w:color w:val="0000FF"/>
      <w:u w:val="single"/>
    </w:rPr>
  </w:style>
  <w:style w:type="paragraph" w:styleId="BodyText">
    <w:name w:val="Body Text"/>
    <w:basedOn w:val="Normal"/>
    <w:rsid w:val="00C552C7"/>
    <w:pPr>
      <w:jc w:val="both"/>
    </w:pPr>
  </w:style>
  <w:style w:type="paragraph" w:styleId="Title">
    <w:name w:val="Title"/>
    <w:basedOn w:val="Normal"/>
    <w:link w:val="TitleChar"/>
    <w:uiPriority w:val="10"/>
    <w:qFormat/>
    <w:rsid w:val="00C552C7"/>
    <w:pPr>
      <w:autoSpaceDE w:val="0"/>
      <w:autoSpaceDN w:val="0"/>
      <w:adjustRightInd w:val="0"/>
      <w:spacing w:line="300" w:lineRule="exact"/>
      <w:jc w:val="center"/>
    </w:pPr>
    <w:rPr>
      <w:rFonts w:ascii="Futura Std Book" w:hAnsi="Futura Std Book"/>
      <w:b/>
      <w:bCs/>
      <w:sz w:val="28"/>
      <w:szCs w:val="28"/>
    </w:rPr>
  </w:style>
  <w:style w:type="paragraph" w:styleId="BalloonText">
    <w:name w:val="Balloon Text"/>
    <w:basedOn w:val="Normal"/>
    <w:semiHidden/>
    <w:rsid w:val="00C552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C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C552C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uiPriority w:val="99"/>
    <w:rsid w:val="00C552C7"/>
  </w:style>
  <w:style w:type="paragraph" w:styleId="BodyTextIndent">
    <w:name w:val="Body Text Indent"/>
    <w:basedOn w:val="Normal"/>
    <w:rsid w:val="00C552C7"/>
    <w:pPr>
      <w:ind w:hanging="6"/>
      <w:jc w:val="both"/>
    </w:pPr>
  </w:style>
  <w:style w:type="character" w:styleId="FollowedHyperlink">
    <w:name w:val="FollowedHyperlink"/>
    <w:rsid w:val="00C552C7"/>
    <w:rPr>
      <w:color w:val="800080"/>
      <w:u w:val="single"/>
    </w:rPr>
  </w:style>
  <w:style w:type="paragraph" w:styleId="Subtitle">
    <w:name w:val="Subtitle"/>
    <w:basedOn w:val="Normal"/>
    <w:link w:val="SubtitleChar"/>
    <w:uiPriority w:val="11"/>
    <w:qFormat/>
    <w:rsid w:val="00D569F0"/>
    <w:pPr>
      <w:jc w:val="center"/>
    </w:pPr>
    <w:rPr>
      <w:rFonts w:ascii="Arial" w:hAnsi="Arial"/>
      <w:sz w:val="28"/>
      <w:lang w:val="ro-RO"/>
    </w:rPr>
  </w:style>
  <w:style w:type="paragraph" w:customStyle="1" w:styleId="Text4">
    <w:name w:val="Text 4"/>
    <w:basedOn w:val="Normal"/>
    <w:rsid w:val="004800C4"/>
    <w:pPr>
      <w:spacing w:after="240"/>
      <w:ind w:left="2880"/>
    </w:pPr>
    <w:rPr>
      <w:szCs w:val="20"/>
      <w:lang w:val="fr-FR" w:eastAsia="en-US"/>
    </w:rPr>
  </w:style>
  <w:style w:type="character" w:styleId="CommentReference">
    <w:name w:val="annotation reference"/>
    <w:uiPriority w:val="99"/>
    <w:rsid w:val="00A63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37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37FE"/>
    <w:rPr>
      <w:b/>
      <w:bCs/>
    </w:rPr>
  </w:style>
  <w:style w:type="paragraph" w:customStyle="1" w:styleId="SubTitle1">
    <w:name w:val="SubTitle 1"/>
    <w:basedOn w:val="Normal"/>
    <w:next w:val="Normal"/>
    <w:rsid w:val="0030021A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character" w:customStyle="1" w:styleId="SubtitleChar">
    <w:name w:val="Subtitle Char"/>
    <w:link w:val="Subtitle"/>
    <w:uiPriority w:val="11"/>
    <w:rsid w:val="00945443"/>
    <w:rPr>
      <w:rFonts w:ascii="Arial" w:hAnsi="Arial" w:cs="Arial"/>
      <w:sz w:val="28"/>
      <w:szCs w:val="24"/>
      <w:lang w:val="ro-RO"/>
    </w:rPr>
  </w:style>
  <w:style w:type="character" w:customStyle="1" w:styleId="TitleChar">
    <w:name w:val="Title Char"/>
    <w:link w:val="Title"/>
    <w:uiPriority w:val="10"/>
    <w:rsid w:val="00AC1383"/>
    <w:rPr>
      <w:rFonts w:ascii="Futura Std Book" w:hAnsi="Futura Std Book"/>
      <w:b/>
      <w:bCs/>
      <w:sz w:val="28"/>
      <w:szCs w:val="28"/>
      <w:lang w:val="en-GB" w:eastAsia="it-IT"/>
    </w:rPr>
  </w:style>
  <w:style w:type="paragraph" w:styleId="PlainText">
    <w:name w:val="Plain Text"/>
    <w:basedOn w:val="Normal"/>
    <w:link w:val="PlainTextChar"/>
    <w:uiPriority w:val="99"/>
    <w:unhideWhenUsed/>
    <w:rsid w:val="0085775C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5775C"/>
    <w:rPr>
      <w:rFonts w:ascii="Calibri" w:eastAsia="Calibri" w:hAnsi="Calibri" w:cs="Consolas"/>
      <w:sz w:val="22"/>
      <w:szCs w:val="21"/>
      <w:lang w:eastAsia="en-US"/>
    </w:rPr>
  </w:style>
  <w:style w:type="paragraph" w:customStyle="1" w:styleId="-11">
    <w:name w:val="Цветной список - Акцент 11"/>
    <w:aliases w:val="Table of contents numbered,Bullet OFM,Bullet Points,Liste Paragraf,Renkli Liste - Vurgu 11,Liststycke SKL"/>
    <w:basedOn w:val="Normal"/>
    <w:link w:val="-1"/>
    <w:uiPriority w:val="34"/>
    <w:qFormat/>
    <w:rsid w:val="00261122"/>
    <w:pPr>
      <w:ind w:left="720"/>
      <w:contextualSpacing/>
    </w:pPr>
    <w:rPr>
      <w:lang w:eastAsia="en-GB"/>
    </w:rPr>
  </w:style>
  <w:style w:type="paragraph" w:customStyle="1" w:styleId="Style1">
    <w:name w:val="Style1"/>
    <w:basedOn w:val="Date"/>
    <w:link w:val="Style1Char"/>
    <w:qFormat/>
    <w:rsid w:val="00F20FE8"/>
    <w:pPr>
      <w:jc w:val="right"/>
    </w:pPr>
    <w:rPr>
      <w:rFonts w:ascii="Century Gothic" w:eastAsia="Calibri" w:hAnsi="Century Gothic"/>
      <w:b/>
      <w:sz w:val="28"/>
      <w:lang w:eastAsia="en-US"/>
    </w:rPr>
  </w:style>
  <w:style w:type="table" w:styleId="TableGrid">
    <w:name w:val="Table Grid"/>
    <w:aliases w:val="TabelEcorys"/>
    <w:basedOn w:val="TableNormal"/>
    <w:uiPriority w:val="59"/>
    <w:rsid w:val="00F20FE8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F20FE8"/>
    <w:rPr>
      <w:lang w:val="en-GB" w:eastAsia="it-IT"/>
    </w:rPr>
  </w:style>
  <w:style w:type="character" w:customStyle="1" w:styleId="-1">
    <w:name w:val="Цветной список - Акцент 1 Знак"/>
    <w:aliases w:val="Table of contents numbered Знак,Bullet OFM Знак,Bullet Points Знак,Liste Paragraf Знак,Renkli Liste - Vurgu 11 Знак,Liststycke SKL Знак"/>
    <w:link w:val="-11"/>
    <w:uiPriority w:val="34"/>
    <w:locked/>
    <w:rsid w:val="00F20FE8"/>
    <w:rPr>
      <w:sz w:val="24"/>
      <w:szCs w:val="24"/>
      <w:lang w:val="en-GB" w:eastAsia="en-GB"/>
    </w:rPr>
  </w:style>
  <w:style w:type="paragraph" w:customStyle="1" w:styleId="Ann5tablesubtitle">
    <w:name w:val="Ann5 table subtitle"/>
    <w:basedOn w:val="Normal"/>
    <w:rsid w:val="00F20FE8"/>
    <w:pPr>
      <w:keepNext/>
      <w:spacing w:before="80" w:after="40"/>
    </w:pPr>
    <w:rPr>
      <w:rFonts w:ascii="Arial" w:hAnsi="Arial"/>
      <w:b/>
      <w:sz w:val="16"/>
      <w:szCs w:val="16"/>
      <w:lang w:eastAsia="en-US"/>
    </w:rPr>
  </w:style>
  <w:style w:type="character" w:customStyle="1" w:styleId="Style1Char">
    <w:name w:val="Style1 Char"/>
    <w:link w:val="Style1"/>
    <w:locked/>
    <w:rsid w:val="00F20FE8"/>
    <w:rPr>
      <w:rFonts w:ascii="Century Gothic" w:eastAsia="Calibri" w:hAnsi="Century Gothic"/>
      <w:b/>
      <w:sz w:val="28"/>
      <w:szCs w:val="24"/>
      <w:lang w:val="en-GB" w:eastAsia="en-US"/>
    </w:rPr>
  </w:style>
  <w:style w:type="character" w:customStyle="1" w:styleId="BulletsCharChar">
    <w:name w:val="Bullets Char Char"/>
    <w:link w:val="Bullets"/>
    <w:locked/>
    <w:rsid w:val="00F20FE8"/>
    <w:rPr>
      <w:rFonts w:ascii="Swis721 Lt BT" w:hAnsi="Swis721 Lt BT"/>
    </w:rPr>
  </w:style>
  <w:style w:type="paragraph" w:customStyle="1" w:styleId="Bullets">
    <w:name w:val="Bullets"/>
    <w:basedOn w:val="Normal"/>
    <w:link w:val="BulletsCharChar"/>
    <w:rsid w:val="00F20FE8"/>
    <w:pPr>
      <w:numPr>
        <w:numId w:val="10"/>
      </w:numPr>
      <w:suppressAutoHyphens/>
      <w:spacing w:before="200" w:line="312" w:lineRule="auto"/>
      <w:jc w:val="both"/>
    </w:pPr>
    <w:rPr>
      <w:rFonts w:ascii="Swis721 Lt BT" w:hAnsi="Swis721 Lt BT"/>
      <w:sz w:val="20"/>
      <w:szCs w:val="20"/>
    </w:rPr>
  </w:style>
  <w:style w:type="character" w:styleId="FootnoteReference">
    <w:name w:val="footnote reference"/>
    <w:aliases w:val="Footnote symbol,Footnote number,Footnote Reference Number,Footnote reference number,Times 10 Point,Exposant 3 Point,Footnote Reference Superscript,EN Footnote Reference,note TESI,Voetnootverwijzing,fr,o,FR,FR1,ESPON Footnote No"/>
    <w:rsid w:val="00F20FE8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ußnote,Footnote Text Char Char,single space,footnote text,FOOTNOTES,fn,Footnote, Char1 Char,Footnote Char1,stile 1,Footnote1,Footnote2,Footnote3,Footnote4,Footnote5,Footnote6,Footnote7,Footnote8,Footnote9,Podrozdział"/>
    <w:basedOn w:val="Normal"/>
    <w:link w:val="FootnoteTextChar1"/>
    <w:rsid w:val="00F20FE8"/>
    <w:pPr>
      <w:spacing w:after="240"/>
      <w:ind w:left="357" w:hanging="357"/>
      <w:jc w:val="both"/>
    </w:pPr>
    <w:rPr>
      <w:snapToGrid w:val="0"/>
      <w:sz w:val="20"/>
      <w:szCs w:val="20"/>
      <w:lang w:eastAsia="en-US"/>
    </w:rPr>
  </w:style>
  <w:style w:type="character" w:customStyle="1" w:styleId="FootnoteTextChar">
    <w:name w:val="Footnote Text Char"/>
    <w:rsid w:val="00F20FE8"/>
    <w:rPr>
      <w:lang w:val="en-GB" w:eastAsia="it-IT"/>
    </w:rPr>
  </w:style>
  <w:style w:type="character" w:customStyle="1" w:styleId="FootnoteTextChar1">
    <w:name w:val="Footnote Text Char1"/>
    <w:aliases w:val="Fußnote Char,Footnote Text Char Char Char,single space Char,footnote text Char,FOOTNOTES Char,fn Char,Footnote Char, Char1 Char Char,Footnote Char1 Char,stile 1 Char,Footnote1 Char,Footnote2 Char,Footnote3 Char,Footnote4 Char"/>
    <w:link w:val="FootnoteText"/>
    <w:rsid w:val="00F20FE8"/>
    <w:rPr>
      <w:snapToGrid/>
      <w:lang w:val="en-GB" w:eastAsia="en-US"/>
    </w:rPr>
  </w:style>
  <w:style w:type="paragraph" w:styleId="Date">
    <w:name w:val="Date"/>
    <w:basedOn w:val="Normal"/>
    <w:next w:val="Normal"/>
    <w:link w:val="DateChar"/>
    <w:rsid w:val="00F20FE8"/>
  </w:style>
  <w:style w:type="character" w:customStyle="1" w:styleId="DateChar">
    <w:name w:val="Date Char"/>
    <w:link w:val="Date"/>
    <w:rsid w:val="00F20FE8"/>
    <w:rPr>
      <w:sz w:val="24"/>
      <w:szCs w:val="24"/>
      <w:lang w:val="en-GB" w:eastAsia="it-IT"/>
    </w:rPr>
  </w:style>
  <w:style w:type="character" w:customStyle="1" w:styleId="FooterChar">
    <w:name w:val="Footer Char"/>
    <w:link w:val="Footer"/>
    <w:uiPriority w:val="99"/>
    <w:rsid w:val="00D87183"/>
    <w:rPr>
      <w:sz w:val="24"/>
      <w:szCs w:val="24"/>
      <w:lang w:val="en-GB" w:eastAsia="it-IT"/>
    </w:rPr>
  </w:style>
  <w:style w:type="table" w:customStyle="1" w:styleId="TableauGrille3-Accentuation11">
    <w:name w:val="Tableau Grille 3 - Accentuation 11"/>
    <w:basedOn w:val="TableNormal"/>
    <w:uiPriority w:val="48"/>
    <w:rsid w:val="00663E13"/>
    <w:rPr>
      <w:rFonts w:ascii="Calibri" w:eastAsia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CBF"/>
    <w:rPr>
      <w:sz w:val="24"/>
      <w:szCs w:val="24"/>
      <w:lang w:val="en-GB" w:eastAsia="it-IT"/>
    </w:rPr>
  </w:style>
  <w:style w:type="paragraph" w:styleId="Heading1">
    <w:name w:val="heading 1"/>
    <w:basedOn w:val="Normal"/>
    <w:next w:val="Normal"/>
    <w:qFormat/>
    <w:rsid w:val="00C552C7"/>
    <w:pPr>
      <w:keepNext/>
      <w:ind w:left="708" w:firstLine="708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C552C7"/>
    <w:pPr>
      <w:keepNext/>
      <w:spacing w:before="240"/>
      <w:ind w:left="709" w:firstLine="709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C552C7"/>
    <w:pPr>
      <w:keepNext/>
      <w:jc w:val="center"/>
      <w:outlineLvl w:val="2"/>
    </w:pPr>
    <w:rPr>
      <w:rFonts w:ascii="Futura Std Book" w:hAnsi="Futura Std Book"/>
      <w:b/>
      <w:bCs/>
      <w:sz w:val="28"/>
    </w:rPr>
  </w:style>
  <w:style w:type="paragraph" w:styleId="Heading4">
    <w:name w:val="heading 4"/>
    <w:basedOn w:val="Normal"/>
    <w:next w:val="Normal"/>
    <w:qFormat/>
    <w:rsid w:val="00C552C7"/>
    <w:pPr>
      <w:keepNext/>
      <w:autoSpaceDE w:val="0"/>
      <w:autoSpaceDN w:val="0"/>
      <w:adjustRightInd w:val="0"/>
      <w:spacing w:line="300" w:lineRule="exact"/>
      <w:jc w:val="center"/>
      <w:outlineLvl w:val="3"/>
    </w:pPr>
    <w:rPr>
      <w:rFonts w:ascii="Futura Std Book" w:hAnsi="Futura Std Book"/>
      <w:b/>
      <w:bCs/>
      <w:szCs w:val="28"/>
    </w:rPr>
  </w:style>
  <w:style w:type="paragraph" w:styleId="Heading5">
    <w:name w:val="heading 5"/>
    <w:basedOn w:val="Normal"/>
    <w:next w:val="Normal"/>
    <w:qFormat/>
    <w:rsid w:val="00C552C7"/>
    <w:pPr>
      <w:keepNext/>
      <w:ind w:left="708" w:firstLine="708"/>
      <w:jc w:val="both"/>
      <w:outlineLvl w:val="4"/>
    </w:pPr>
    <w:rPr>
      <w:i/>
      <w:iCs/>
      <w:color w:val="FF0000"/>
    </w:rPr>
  </w:style>
  <w:style w:type="paragraph" w:styleId="Heading6">
    <w:name w:val="heading 6"/>
    <w:basedOn w:val="Normal"/>
    <w:next w:val="Normal"/>
    <w:qFormat/>
    <w:rsid w:val="00C552C7"/>
    <w:pPr>
      <w:keepNext/>
      <w:tabs>
        <w:tab w:val="left" w:pos="720"/>
      </w:tabs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C552C7"/>
    <w:pPr>
      <w:keepNext/>
      <w:outlineLvl w:val="6"/>
    </w:pPr>
    <w:rPr>
      <w:rFonts w:ascii="Futura Std Book" w:hAnsi="Futura Std Book"/>
      <w:b/>
      <w:bCs/>
      <w:u w:val="single"/>
    </w:rPr>
  </w:style>
  <w:style w:type="paragraph" w:styleId="Heading8">
    <w:name w:val="heading 8"/>
    <w:basedOn w:val="Normal"/>
    <w:next w:val="Normal"/>
    <w:qFormat/>
    <w:rsid w:val="00C552C7"/>
    <w:pPr>
      <w:keepNext/>
      <w:tabs>
        <w:tab w:val="left" w:pos="720"/>
      </w:tabs>
      <w:jc w:val="both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C552C7"/>
    <w:pPr>
      <w:keepNext/>
      <w:tabs>
        <w:tab w:val="left" w:pos="720"/>
      </w:tabs>
      <w:spacing w:before="360"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52C7"/>
    <w:rPr>
      <w:color w:val="0000FF"/>
      <w:u w:val="single"/>
    </w:rPr>
  </w:style>
  <w:style w:type="paragraph" w:styleId="BodyText">
    <w:name w:val="Body Text"/>
    <w:basedOn w:val="Normal"/>
    <w:rsid w:val="00C552C7"/>
    <w:pPr>
      <w:jc w:val="both"/>
    </w:pPr>
  </w:style>
  <w:style w:type="paragraph" w:styleId="Title">
    <w:name w:val="Title"/>
    <w:basedOn w:val="Normal"/>
    <w:link w:val="TitleChar"/>
    <w:uiPriority w:val="10"/>
    <w:qFormat/>
    <w:rsid w:val="00C552C7"/>
    <w:pPr>
      <w:autoSpaceDE w:val="0"/>
      <w:autoSpaceDN w:val="0"/>
      <w:adjustRightInd w:val="0"/>
      <w:spacing w:line="300" w:lineRule="exact"/>
      <w:jc w:val="center"/>
    </w:pPr>
    <w:rPr>
      <w:rFonts w:ascii="Futura Std Book" w:hAnsi="Futura Std Book"/>
      <w:b/>
      <w:bCs/>
      <w:sz w:val="28"/>
      <w:szCs w:val="28"/>
    </w:rPr>
  </w:style>
  <w:style w:type="paragraph" w:styleId="BalloonText">
    <w:name w:val="Balloon Text"/>
    <w:basedOn w:val="Normal"/>
    <w:semiHidden/>
    <w:rsid w:val="00C552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C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C552C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uiPriority w:val="99"/>
    <w:rsid w:val="00C552C7"/>
  </w:style>
  <w:style w:type="paragraph" w:styleId="BodyTextIndent">
    <w:name w:val="Body Text Indent"/>
    <w:basedOn w:val="Normal"/>
    <w:rsid w:val="00C552C7"/>
    <w:pPr>
      <w:ind w:hanging="6"/>
      <w:jc w:val="both"/>
    </w:pPr>
  </w:style>
  <w:style w:type="character" w:styleId="FollowedHyperlink">
    <w:name w:val="FollowedHyperlink"/>
    <w:rsid w:val="00C552C7"/>
    <w:rPr>
      <w:color w:val="800080"/>
      <w:u w:val="single"/>
    </w:rPr>
  </w:style>
  <w:style w:type="paragraph" w:styleId="Subtitle">
    <w:name w:val="Subtitle"/>
    <w:basedOn w:val="Normal"/>
    <w:link w:val="SubtitleChar"/>
    <w:uiPriority w:val="11"/>
    <w:qFormat/>
    <w:rsid w:val="00D569F0"/>
    <w:pPr>
      <w:jc w:val="center"/>
    </w:pPr>
    <w:rPr>
      <w:rFonts w:ascii="Arial" w:hAnsi="Arial"/>
      <w:sz w:val="28"/>
      <w:lang w:val="ro-RO"/>
    </w:rPr>
  </w:style>
  <w:style w:type="paragraph" w:customStyle="1" w:styleId="Text4">
    <w:name w:val="Text 4"/>
    <w:basedOn w:val="Normal"/>
    <w:rsid w:val="004800C4"/>
    <w:pPr>
      <w:spacing w:after="240"/>
      <w:ind w:left="2880"/>
    </w:pPr>
    <w:rPr>
      <w:szCs w:val="20"/>
      <w:lang w:val="fr-FR" w:eastAsia="en-US"/>
    </w:rPr>
  </w:style>
  <w:style w:type="character" w:styleId="CommentReference">
    <w:name w:val="annotation reference"/>
    <w:uiPriority w:val="99"/>
    <w:rsid w:val="00A63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37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37FE"/>
    <w:rPr>
      <w:b/>
      <w:bCs/>
    </w:rPr>
  </w:style>
  <w:style w:type="paragraph" w:customStyle="1" w:styleId="SubTitle1">
    <w:name w:val="SubTitle 1"/>
    <w:basedOn w:val="Normal"/>
    <w:next w:val="Normal"/>
    <w:rsid w:val="0030021A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character" w:customStyle="1" w:styleId="SubtitleChar">
    <w:name w:val="Subtitle Char"/>
    <w:link w:val="Subtitle"/>
    <w:uiPriority w:val="11"/>
    <w:rsid w:val="00945443"/>
    <w:rPr>
      <w:rFonts w:ascii="Arial" w:hAnsi="Arial" w:cs="Arial"/>
      <w:sz w:val="28"/>
      <w:szCs w:val="24"/>
      <w:lang w:val="ro-RO"/>
    </w:rPr>
  </w:style>
  <w:style w:type="character" w:customStyle="1" w:styleId="TitleChar">
    <w:name w:val="Title Char"/>
    <w:link w:val="Title"/>
    <w:uiPriority w:val="10"/>
    <w:rsid w:val="00AC1383"/>
    <w:rPr>
      <w:rFonts w:ascii="Futura Std Book" w:hAnsi="Futura Std Book"/>
      <w:b/>
      <w:bCs/>
      <w:sz w:val="28"/>
      <w:szCs w:val="28"/>
      <w:lang w:val="en-GB" w:eastAsia="it-IT"/>
    </w:rPr>
  </w:style>
  <w:style w:type="paragraph" w:styleId="PlainText">
    <w:name w:val="Plain Text"/>
    <w:basedOn w:val="Normal"/>
    <w:link w:val="PlainTextChar"/>
    <w:uiPriority w:val="99"/>
    <w:unhideWhenUsed/>
    <w:rsid w:val="0085775C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5775C"/>
    <w:rPr>
      <w:rFonts w:ascii="Calibri" w:eastAsia="Calibri" w:hAnsi="Calibri" w:cs="Consolas"/>
      <w:sz w:val="22"/>
      <w:szCs w:val="21"/>
      <w:lang w:eastAsia="en-US"/>
    </w:rPr>
  </w:style>
  <w:style w:type="paragraph" w:customStyle="1" w:styleId="-11">
    <w:name w:val="Цветной список - Акцент 11"/>
    <w:aliases w:val="Table of contents numbered,Bullet OFM,Bullet Points,Liste Paragraf,Renkli Liste - Vurgu 11,Liststycke SKL"/>
    <w:basedOn w:val="Normal"/>
    <w:link w:val="-1"/>
    <w:uiPriority w:val="34"/>
    <w:qFormat/>
    <w:rsid w:val="00261122"/>
    <w:pPr>
      <w:ind w:left="720"/>
      <w:contextualSpacing/>
    </w:pPr>
    <w:rPr>
      <w:lang w:eastAsia="en-GB"/>
    </w:rPr>
  </w:style>
  <w:style w:type="paragraph" w:customStyle="1" w:styleId="Style1">
    <w:name w:val="Style1"/>
    <w:basedOn w:val="Date"/>
    <w:link w:val="Style1Char"/>
    <w:qFormat/>
    <w:rsid w:val="00F20FE8"/>
    <w:pPr>
      <w:jc w:val="right"/>
    </w:pPr>
    <w:rPr>
      <w:rFonts w:ascii="Century Gothic" w:eastAsia="Calibri" w:hAnsi="Century Gothic"/>
      <w:b/>
      <w:sz w:val="28"/>
      <w:lang w:eastAsia="en-US"/>
    </w:rPr>
  </w:style>
  <w:style w:type="table" w:styleId="TableGrid">
    <w:name w:val="Table Grid"/>
    <w:aliases w:val="TabelEcorys"/>
    <w:basedOn w:val="TableNormal"/>
    <w:uiPriority w:val="59"/>
    <w:rsid w:val="00F20FE8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F20FE8"/>
    <w:rPr>
      <w:lang w:val="en-GB" w:eastAsia="it-IT"/>
    </w:rPr>
  </w:style>
  <w:style w:type="character" w:customStyle="1" w:styleId="-1">
    <w:name w:val="Цветной список - Акцент 1 Знак"/>
    <w:aliases w:val="Table of contents numbered Знак,Bullet OFM Знак,Bullet Points Знак,Liste Paragraf Знак,Renkli Liste - Vurgu 11 Знак,Liststycke SKL Знак"/>
    <w:link w:val="-11"/>
    <w:uiPriority w:val="34"/>
    <w:locked/>
    <w:rsid w:val="00F20FE8"/>
    <w:rPr>
      <w:sz w:val="24"/>
      <w:szCs w:val="24"/>
      <w:lang w:val="en-GB" w:eastAsia="en-GB"/>
    </w:rPr>
  </w:style>
  <w:style w:type="paragraph" w:customStyle="1" w:styleId="Ann5tablesubtitle">
    <w:name w:val="Ann5 table subtitle"/>
    <w:basedOn w:val="Normal"/>
    <w:rsid w:val="00F20FE8"/>
    <w:pPr>
      <w:keepNext/>
      <w:spacing w:before="80" w:after="40"/>
    </w:pPr>
    <w:rPr>
      <w:rFonts w:ascii="Arial" w:hAnsi="Arial"/>
      <w:b/>
      <w:sz w:val="16"/>
      <w:szCs w:val="16"/>
      <w:lang w:eastAsia="en-US"/>
    </w:rPr>
  </w:style>
  <w:style w:type="character" w:customStyle="1" w:styleId="Style1Char">
    <w:name w:val="Style1 Char"/>
    <w:link w:val="Style1"/>
    <w:locked/>
    <w:rsid w:val="00F20FE8"/>
    <w:rPr>
      <w:rFonts w:ascii="Century Gothic" w:eastAsia="Calibri" w:hAnsi="Century Gothic"/>
      <w:b/>
      <w:sz w:val="28"/>
      <w:szCs w:val="24"/>
      <w:lang w:val="en-GB" w:eastAsia="en-US"/>
    </w:rPr>
  </w:style>
  <w:style w:type="character" w:customStyle="1" w:styleId="BulletsCharChar">
    <w:name w:val="Bullets Char Char"/>
    <w:link w:val="Bullets"/>
    <w:locked/>
    <w:rsid w:val="00F20FE8"/>
    <w:rPr>
      <w:rFonts w:ascii="Swis721 Lt BT" w:hAnsi="Swis721 Lt BT"/>
    </w:rPr>
  </w:style>
  <w:style w:type="paragraph" w:customStyle="1" w:styleId="Bullets">
    <w:name w:val="Bullets"/>
    <w:basedOn w:val="Normal"/>
    <w:link w:val="BulletsCharChar"/>
    <w:rsid w:val="00F20FE8"/>
    <w:pPr>
      <w:numPr>
        <w:numId w:val="10"/>
      </w:numPr>
      <w:suppressAutoHyphens/>
      <w:spacing w:before="200" w:line="312" w:lineRule="auto"/>
      <w:jc w:val="both"/>
    </w:pPr>
    <w:rPr>
      <w:rFonts w:ascii="Swis721 Lt BT" w:hAnsi="Swis721 Lt BT"/>
      <w:sz w:val="20"/>
      <w:szCs w:val="20"/>
    </w:rPr>
  </w:style>
  <w:style w:type="character" w:styleId="FootnoteReference">
    <w:name w:val="footnote reference"/>
    <w:aliases w:val="Footnote symbol,Footnote number,Footnote Reference Number,Footnote reference number,Times 10 Point,Exposant 3 Point,Footnote Reference Superscript,EN Footnote Reference,note TESI,Voetnootverwijzing,fr,o,FR,FR1,ESPON Footnote No"/>
    <w:rsid w:val="00F20FE8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ußnote,Footnote Text Char Char,single space,footnote text,FOOTNOTES,fn,Footnote, Char1 Char,Footnote Char1,stile 1,Footnote1,Footnote2,Footnote3,Footnote4,Footnote5,Footnote6,Footnote7,Footnote8,Footnote9,Podrozdział"/>
    <w:basedOn w:val="Normal"/>
    <w:link w:val="FootnoteTextChar1"/>
    <w:rsid w:val="00F20FE8"/>
    <w:pPr>
      <w:spacing w:after="240"/>
      <w:ind w:left="357" w:hanging="357"/>
      <w:jc w:val="both"/>
    </w:pPr>
    <w:rPr>
      <w:snapToGrid w:val="0"/>
      <w:sz w:val="20"/>
      <w:szCs w:val="20"/>
      <w:lang w:eastAsia="en-US"/>
    </w:rPr>
  </w:style>
  <w:style w:type="character" w:customStyle="1" w:styleId="FootnoteTextChar">
    <w:name w:val="Footnote Text Char"/>
    <w:rsid w:val="00F20FE8"/>
    <w:rPr>
      <w:lang w:val="en-GB" w:eastAsia="it-IT"/>
    </w:rPr>
  </w:style>
  <w:style w:type="character" w:customStyle="1" w:styleId="FootnoteTextChar1">
    <w:name w:val="Footnote Text Char1"/>
    <w:aliases w:val="Fußnote Char,Footnote Text Char Char Char,single space Char,footnote text Char,FOOTNOTES Char,fn Char,Footnote Char, Char1 Char Char,Footnote Char1 Char,stile 1 Char,Footnote1 Char,Footnote2 Char,Footnote3 Char,Footnote4 Char"/>
    <w:link w:val="FootnoteText"/>
    <w:rsid w:val="00F20FE8"/>
    <w:rPr>
      <w:snapToGrid/>
      <w:lang w:val="en-GB" w:eastAsia="en-US"/>
    </w:rPr>
  </w:style>
  <w:style w:type="paragraph" w:styleId="Date">
    <w:name w:val="Date"/>
    <w:basedOn w:val="Normal"/>
    <w:next w:val="Normal"/>
    <w:link w:val="DateChar"/>
    <w:rsid w:val="00F20FE8"/>
  </w:style>
  <w:style w:type="character" w:customStyle="1" w:styleId="DateChar">
    <w:name w:val="Date Char"/>
    <w:link w:val="Date"/>
    <w:rsid w:val="00F20FE8"/>
    <w:rPr>
      <w:sz w:val="24"/>
      <w:szCs w:val="24"/>
      <w:lang w:val="en-GB" w:eastAsia="it-IT"/>
    </w:rPr>
  </w:style>
  <w:style w:type="character" w:customStyle="1" w:styleId="FooterChar">
    <w:name w:val="Footer Char"/>
    <w:link w:val="Footer"/>
    <w:uiPriority w:val="99"/>
    <w:rsid w:val="00D87183"/>
    <w:rPr>
      <w:sz w:val="24"/>
      <w:szCs w:val="24"/>
      <w:lang w:val="en-GB" w:eastAsia="it-IT"/>
    </w:rPr>
  </w:style>
  <w:style w:type="table" w:customStyle="1" w:styleId="TableauGrille3-Accentuation11">
    <w:name w:val="Tableau Grille 3 - Accentuation 11"/>
    <w:basedOn w:val="TableNormal"/>
    <w:uiPriority w:val="48"/>
    <w:rsid w:val="00663E13"/>
    <w:rPr>
      <w:rFonts w:ascii="Calibri" w:eastAsia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72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8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4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65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6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5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29312-CCC7-4197-8A39-6AE03910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19th October – Ministry of Foreign Affairs</vt:lpstr>
      <vt:lpstr>19th October – Ministry of Foreign Affairs</vt:lpstr>
    </vt:vector>
  </TitlesOfParts>
  <Company>Hewlett-Packard Company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October – Ministry of Foreign Affairs</dc:title>
  <dc:creator>maddalenamameli</dc:creator>
  <cp:lastModifiedBy>Roxana Damian</cp:lastModifiedBy>
  <cp:revision>2</cp:revision>
  <cp:lastPrinted>2014-07-03T12:20:00Z</cp:lastPrinted>
  <dcterms:created xsi:type="dcterms:W3CDTF">2017-07-24T15:41:00Z</dcterms:created>
  <dcterms:modified xsi:type="dcterms:W3CDTF">2017-07-24T15:41:00Z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